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0C" w:rsidRPr="0071790C" w:rsidRDefault="0071790C" w:rsidP="0071790C">
      <w:pPr>
        <w:rPr>
          <w:rFonts w:ascii="Constantia" w:hAnsi="Constantia"/>
          <w:sz w:val="18"/>
          <w:szCs w:val="18"/>
        </w:rPr>
      </w:pPr>
      <w:r w:rsidRPr="0071790C">
        <w:rPr>
          <w:rFonts w:ascii="Constantia" w:hAnsi="Constantia"/>
          <w:sz w:val="18"/>
          <w:szCs w:val="18"/>
        </w:rPr>
        <w:t xml:space="preserve">Global Issues: Unit </w:t>
      </w:r>
      <w:r w:rsidR="004628E6">
        <w:rPr>
          <w:rFonts w:ascii="Constantia" w:hAnsi="Constantia"/>
          <w:sz w:val="18"/>
          <w:szCs w:val="18"/>
        </w:rPr>
        <w:t>2</w:t>
      </w:r>
    </w:p>
    <w:p w:rsidR="0071790C" w:rsidRDefault="004628E6" w:rsidP="0071790C">
      <w:pPr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Green Revolution: Curse or Blessing q</w:t>
      </w:r>
      <w:r w:rsidR="0071790C">
        <w:rPr>
          <w:rFonts w:ascii="Constantia" w:hAnsi="Constantia"/>
          <w:b/>
          <w:sz w:val="32"/>
          <w:szCs w:val="32"/>
          <w:u w:val="single"/>
        </w:rPr>
        <w:t>uestions</w:t>
      </w:r>
    </w:p>
    <w:p w:rsidR="0071790C" w:rsidRPr="0071790C" w:rsidRDefault="004628E6" w:rsidP="007179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nstantia" w:hAnsi="Constantia" w:cs="Times New Roman"/>
          <w:i/>
          <w:sz w:val="28"/>
          <w:szCs w:val="28"/>
        </w:rPr>
      </w:pPr>
      <w:r>
        <w:rPr>
          <w:rStyle w:val="Emphasis"/>
          <w:rFonts w:ascii="Constantia" w:hAnsi="Constantia" w:cs="Times New Roman"/>
          <w:i w:val="0"/>
          <w:sz w:val="28"/>
          <w:szCs w:val="28"/>
        </w:rPr>
        <w:t>What fueled the20th century advances in agricultural output?</w:t>
      </w:r>
    </w:p>
    <w:p w:rsidR="002B0CCA" w:rsidRDefault="002B0CCA" w:rsidP="002B0CCA">
      <w:pPr>
        <w:spacing w:before="100" w:beforeAutospacing="1" w:after="100" w:afterAutospacing="1" w:line="240" w:lineRule="auto"/>
        <w:ind w:left="720"/>
        <w:rPr>
          <w:rFonts w:ascii="Constantia" w:hAnsi="Constantia" w:cs="Times New Roman"/>
          <w:i/>
          <w:sz w:val="28"/>
          <w:szCs w:val="28"/>
        </w:rPr>
      </w:pPr>
    </w:p>
    <w:p w:rsidR="002B0CCA" w:rsidRPr="002B0CCA" w:rsidRDefault="002B0CCA" w:rsidP="002B0CCA">
      <w:pPr>
        <w:spacing w:before="100" w:beforeAutospacing="1" w:after="100" w:afterAutospacing="1" w:line="240" w:lineRule="auto"/>
        <w:ind w:left="720"/>
        <w:rPr>
          <w:rFonts w:ascii="Constantia" w:hAnsi="Constantia" w:cs="Times New Roman"/>
          <w:i/>
          <w:sz w:val="28"/>
          <w:szCs w:val="28"/>
        </w:rPr>
      </w:pPr>
    </w:p>
    <w:p w:rsidR="0071790C" w:rsidRPr="0071790C" w:rsidRDefault="002C60F8" w:rsidP="007179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nstantia" w:hAnsi="Constantia" w:cs="Times New Roman"/>
          <w:i/>
          <w:sz w:val="28"/>
          <w:szCs w:val="28"/>
        </w:rPr>
      </w:pPr>
      <w:r>
        <w:rPr>
          <w:rStyle w:val="Emphasis"/>
          <w:rFonts w:ascii="Constantia" w:hAnsi="Constantia" w:cs="Times New Roman"/>
          <w:i w:val="0"/>
          <w:sz w:val="28"/>
          <w:szCs w:val="28"/>
        </w:rPr>
        <w:t xml:space="preserve">Why were the agricultural advances </w:t>
      </w:r>
      <w:proofErr w:type="gramStart"/>
      <w:r>
        <w:rPr>
          <w:rStyle w:val="Emphasis"/>
          <w:rFonts w:ascii="Constantia" w:hAnsi="Constantia" w:cs="Times New Roman"/>
          <w:i w:val="0"/>
          <w:sz w:val="28"/>
          <w:szCs w:val="28"/>
        </w:rPr>
        <w:t>slow</w:t>
      </w:r>
      <w:proofErr w:type="gramEnd"/>
      <w:r>
        <w:rPr>
          <w:rStyle w:val="Emphasis"/>
          <w:rFonts w:ascii="Constantia" w:hAnsi="Constantia" w:cs="Times New Roman"/>
          <w:i w:val="0"/>
          <w:sz w:val="28"/>
          <w:szCs w:val="28"/>
        </w:rPr>
        <w:t xml:space="preserve"> to reach developing countries?</w:t>
      </w:r>
    </w:p>
    <w:p w:rsidR="002B0CCA" w:rsidRDefault="002B0CCA" w:rsidP="002B0CCA">
      <w:pPr>
        <w:spacing w:before="100" w:beforeAutospacing="1" w:after="100" w:afterAutospacing="1" w:line="240" w:lineRule="auto"/>
        <w:ind w:left="720"/>
        <w:rPr>
          <w:rFonts w:ascii="Constantia" w:hAnsi="Constantia" w:cs="Times New Roman"/>
          <w:i/>
          <w:sz w:val="28"/>
          <w:szCs w:val="28"/>
        </w:rPr>
      </w:pPr>
    </w:p>
    <w:p w:rsidR="002B0CCA" w:rsidRPr="002B0CCA" w:rsidRDefault="002B0CCA" w:rsidP="002B0CCA">
      <w:pPr>
        <w:spacing w:before="100" w:beforeAutospacing="1" w:after="100" w:afterAutospacing="1" w:line="240" w:lineRule="auto"/>
        <w:ind w:left="720"/>
        <w:rPr>
          <w:rFonts w:ascii="Constantia" w:hAnsi="Constantia" w:cs="Times New Roman"/>
          <w:i/>
          <w:sz w:val="28"/>
          <w:szCs w:val="28"/>
        </w:rPr>
      </w:pPr>
    </w:p>
    <w:p w:rsidR="0071790C" w:rsidRPr="00CA3E68" w:rsidRDefault="002C60F8" w:rsidP="007179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nstantia" w:hAnsi="Constantia" w:cs="Times New Roman"/>
          <w:i/>
          <w:sz w:val="28"/>
          <w:szCs w:val="28"/>
        </w:rPr>
      </w:pPr>
      <w:r>
        <w:rPr>
          <w:rStyle w:val="Emphasis"/>
          <w:rFonts w:ascii="Constantia" w:hAnsi="Constantia" w:cs="Times New Roman"/>
          <w:i w:val="0"/>
          <w:sz w:val="28"/>
          <w:szCs w:val="28"/>
        </w:rPr>
        <w:t>What role did the Rockefeller and Ford Foundations have in bringing agricultural advances to the developing world?</w:t>
      </w:r>
    </w:p>
    <w:p w:rsidR="002B0CCA" w:rsidRPr="002B0CCA" w:rsidRDefault="002B0CCA" w:rsidP="002B0CCA">
      <w:pPr>
        <w:spacing w:before="100" w:beforeAutospacing="1" w:after="100" w:afterAutospacing="1" w:line="240" w:lineRule="auto"/>
        <w:ind w:left="720"/>
        <w:rPr>
          <w:rFonts w:ascii="Constantia" w:hAnsi="Constantia" w:cs="Times New Roman"/>
          <w:i/>
          <w:sz w:val="28"/>
          <w:szCs w:val="28"/>
        </w:rPr>
      </w:pPr>
    </w:p>
    <w:p w:rsidR="0071790C" w:rsidRPr="0071790C" w:rsidRDefault="002C60F8" w:rsidP="007179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nstantia" w:hAnsi="Constantia" w:cs="Times New Roman"/>
          <w:i/>
          <w:sz w:val="28"/>
          <w:szCs w:val="28"/>
        </w:rPr>
      </w:pPr>
      <w:r>
        <w:rPr>
          <w:rStyle w:val="Emphasis"/>
          <w:rFonts w:ascii="Constantia" w:hAnsi="Constantia" w:cs="Times New Roman"/>
          <w:i w:val="0"/>
          <w:sz w:val="28"/>
          <w:szCs w:val="28"/>
        </w:rPr>
        <w:t>What led to dramatic agricultural increases in Asia and Latin America starting in the late 1960s?</w:t>
      </w:r>
    </w:p>
    <w:p w:rsidR="0071790C" w:rsidRDefault="0071790C" w:rsidP="0071790C">
      <w:pPr>
        <w:spacing w:before="100" w:beforeAutospacing="1" w:after="100" w:afterAutospacing="1" w:line="240" w:lineRule="auto"/>
        <w:ind w:left="720"/>
        <w:rPr>
          <w:rFonts w:ascii="Constantia" w:hAnsi="Constantia" w:cs="Times New Roman"/>
          <w:i/>
          <w:color w:val="FF0000"/>
          <w:sz w:val="28"/>
          <w:szCs w:val="28"/>
        </w:rPr>
      </w:pPr>
    </w:p>
    <w:p w:rsidR="002B0CCA" w:rsidRPr="0071790C" w:rsidRDefault="002B0CCA" w:rsidP="0071790C">
      <w:pPr>
        <w:spacing w:before="100" w:beforeAutospacing="1" w:after="100" w:afterAutospacing="1" w:line="240" w:lineRule="auto"/>
        <w:ind w:left="720"/>
        <w:rPr>
          <w:rFonts w:ascii="Constantia" w:hAnsi="Constantia" w:cs="Times New Roman"/>
          <w:i/>
          <w:sz w:val="28"/>
          <w:szCs w:val="28"/>
        </w:rPr>
      </w:pPr>
    </w:p>
    <w:p w:rsidR="0071790C" w:rsidRPr="002B0CCA" w:rsidRDefault="002C60F8" w:rsidP="007179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nstantia" w:hAnsi="Constantia"/>
          <w:sz w:val="32"/>
          <w:szCs w:val="32"/>
          <w:u w:val="single"/>
        </w:rPr>
      </w:pPr>
      <w:r>
        <w:rPr>
          <w:rStyle w:val="Emphasis"/>
          <w:rFonts w:ascii="Constantia" w:hAnsi="Constantia" w:cs="Times New Roman"/>
          <w:i w:val="0"/>
          <w:sz w:val="28"/>
          <w:szCs w:val="28"/>
        </w:rPr>
        <w:t>What did Norman Borlaug do at the International center for Maize and Wheat Improvement?</w:t>
      </w:r>
      <w:r w:rsidR="0071790C" w:rsidRPr="0071790C">
        <w:rPr>
          <w:rFonts w:ascii="Constantia" w:hAnsi="Constantia" w:cs="Times New Roman"/>
          <w:i/>
          <w:sz w:val="28"/>
          <w:szCs w:val="28"/>
        </w:rPr>
        <w:t xml:space="preserve"> </w:t>
      </w:r>
    </w:p>
    <w:p w:rsidR="002B0CCA" w:rsidRPr="002C60F8" w:rsidRDefault="002B0CCA" w:rsidP="002B0CCA">
      <w:pPr>
        <w:spacing w:before="100" w:beforeAutospacing="1" w:after="100" w:afterAutospacing="1" w:line="240" w:lineRule="auto"/>
        <w:ind w:left="720"/>
        <w:rPr>
          <w:rFonts w:ascii="Constantia" w:hAnsi="Constantia"/>
          <w:sz w:val="32"/>
          <w:szCs w:val="32"/>
          <w:u w:val="single"/>
        </w:rPr>
      </w:pPr>
    </w:p>
    <w:p w:rsidR="002C60F8" w:rsidRPr="00764CD9" w:rsidRDefault="002C60F8" w:rsidP="002C60F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  <w:r w:rsidRPr="00764CD9">
        <w:rPr>
          <w:rFonts w:ascii="Constantia" w:hAnsi="Constantia"/>
          <w:sz w:val="28"/>
          <w:szCs w:val="28"/>
        </w:rPr>
        <w:t>What impact did the planting of high-yielding varieties (HYVs) have in Asia between 1970 and 1995?</w:t>
      </w:r>
    </w:p>
    <w:p w:rsidR="002B0CCA" w:rsidRDefault="002B0CCA" w:rsidP="002B0CCA">
      <w:pPr>
        <w:pStyle w:val="ListParagraph"/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</w:p>
    <w:p w:rsidR="002B0CCA" w:rsidRDefault="002B0CCA" w:rsidP="002B0CCA">
      <w:pPr>
        <w:pStyle w:val="ListParagraph"/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</w:p>
    <w:p w:rsidR="002B0CCA" w:rsidRDefault="002B0CCA" w:rsidP="002B0CCA">
      <w:pPr>
        <w:pStyle w:val="ListParagraph"/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</w:p>
    <w:p w:rsidR="002B0CCA" w:rsidRDefault="002B0CCA" w:rsidP="002B0CCA">
      <w:pPr>
        <w:pStyle w:val="ListParagraph"/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</w:p>
    <w:p w:rsidR="00764CD9" w:rsidRPr="00764CD9" w:rsidRDefault="00764CD9" w:rsidP="00764CD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  <w:r w:rsidRPr="00764CD9">
        <w:rPr>
          <w:rFonts w:ascii="Constantia" w:hAnsi="Constantia"/>
          <w:sz w:val="28"/>
          <w:szCs w:val="28"/>
        </w:rPr>
        <w:lastRenderedPageBreak/>
        <w:t>Why did Sub-Saharan Africa have much more modest gains from the Green Revolution than Asia or Latin America?</w:t>
      </w:r>
    </w:p>
    <w:p w:rsidR="002B0CCA" w:rsidRDefault="002B0CCA" w:rsidP="002B0CCA">
      <w:pPr>
        <w:pStyle w:val="ListParagraph"/>
        <w:spacing w:before="100" w:beforeAutospacing="1" w:after="100" w:afterAutospacing="1" w:line="240" w:lineRule="auto"/>
        <w:rPr>
          <w:rFonts w:ascii="Constantia" w:hAnsi="Constantia"/>
          <w:i/>
          <w:sz w:val="28"/>
          <w:szCs w:val="28"/>
        </w:rPr>
      </w:pPr>
    </w:p>
    <w:p w:rsidR="002B0CCA" w:rsidRDefault="002B0CCA" w:rsidP="002B0CCA">
      <w:pPr>
        <w:pStyle w:val="ListParagraph"/>
        <w:spacing w:before="100" w:beforeAutospacing="1" w:after="100" w:afterAutospacing="1" w:line="240" w:lineRule="auto"/>
        <w:rPr>
          <w:rFonts w:ascii="Constantia" w:hAnsi="Constantia"/>
          <w:i/>
          <w:sz w:val="28"/>
          <w:szCs w:val="28"/>
        </w:rPr>
      </w:pPr>
    </w:p>
    <w:p w:rsidR="002B0CCA" w:rsidRPr="002B0CCA" w:rsidRDefault="002B0CCA" w:rsidP="002B0CCA">
      <w:pPr>
        <w:pStyle w:val="ListParagraph"/>
        <w:spacing w:before="100" w:beforeAutospacing="1" w:after="100" w:afterAutospacing="1" w:line="240" w:lineRule="auto"/>
        <w:rPr>
          <w:rFonts w:ascii="Constantia" w:hAnsi="Constantia"/>
          <w:i/>
          <w:sz w:val="28"/>
          <w:szCs w:val="28"/>
        </w:rPr>
      </w:pPr>
    </w:p>
    <w:p w:rsidR="00764CD9" w:rsidRPr="005C664F" w:rsidRDefault="005C664F" w:rsidP="00764CD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nstantia" w:hAnsi="Constantia"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>What was the impact of the Green Revolution on Asian income levels?</w:t>
      </w:r>
    </w:p>
    <w:p w:rsidR="002B0CCA" w:rsidRDefault="002B0CCA" w:rsidP="002B0CCA">
      <w:pPr>
        <w:pStyle w:val="ListParagraph"/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</w:p>
    <w:p w:rsidR="002B0CCA" w:rsidRDefault="002B0CCA" w:rsidP="002B0CCA">
      <w:pPr>
        <w:pStyle w:val="ListParagraph"/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</w:p>
    <w:p w:rsidR="002B0CCA" w:rsidRPr="002B0CCA" w:rsidRDefault="002B0CCA" w:rsidP="002B0CCA">
      <w:pPr>
        <w:pStyle w:val="ListParagraph"/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</w:p>
    <w:p w:rsidR="005C664F" w:rsidRDefault="005C664F" w:rsidP="005C664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  <w:r w:rsidRPr="005C664F">
        <w:rPr>
          <w:rFonts w:ascii="Constantia" w:hAnsi="Constantia"/>
          <w:sz w:val="28"/>
          <w:szCs w:val="28"/>
        </w:rPr>
        <w:t xml:space="preserve">Identify </w:t>
      </w:r>
      <w:r>
        <w:rPr>
          <w:rFonts w:ascii="Constantia" w:hAnsi="Constantia"/>
          <w:sz w:val="28"/>
          <w:szCs w:val="28"/>
        </w:rPr>
        <w:t>four</w:t>
      </w:r>
      <w:r w:rsidRPr="005C664F">
        <w:rPr>
          <w:rFonts w:ascii="Constantia" w:hAnsi="Constantia"/>
          <w:sz w:val="28"/>
          <w:szCs w:val="28"/>
        </w:rPr>
        <w:t xml:space="preserve"> arguments made by critics of the Green Revolution.</w:t>
      </w:r>
    </w:p>
    <w:p w:rsidR="002B0CCA" w:rsidRDefault="002B0CCA" w:rsidP="002B0CCA">
      <w:pPr>
        <w:pStyle w:val="ListParagraph"/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</w:p>
    <w:p w:rsidR="002B0CCA" w:rsidRDefault="002B0CCA" w:rsidP="002B0CCA">
      <w:pPr>
        <w:pStyle w:val="ListParagraph"/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</w:p>
    <w:p w:rsidR="002B0CCA" w:rsidRDefault="002B0CCA" w:rsidP="002B0CCA">
      <w:pPr>
        <w:pStyle w:val="ListParagraph"/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</w:p>
    <w:p w:rsidR="002B0CCA" w:rsidRDefault="002B0CCA" w:rsidP="002B0CCA">
      <w:pPr>
        <w:pStyle w:val="ListParagraph"/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</w:p>
    <w:p w:rsidR="002B0CCA" w:rsidRDefault="002B0CCA" w:rsidP="002B0CCA">
      <w:pPr>
        <w:pStyle w:val="ListParagraph"/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</w:p>
    <w:p w:rsidR="002B0CCA" w:rsidRPr="002B0CCA" w:rsidRDefault="002B0CCA" w:rsidP="002B0CCA">
      <w:pPr>
        <w:pStyle w:val="ListParagraph"/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</w:p>
    <w:p w:rsidR="005C664F" w:rsidRDefault="005C664F" w:rsidP="005C664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How did many small-farm adopters benefit?</w:t>
      </w:r>
    </w:p>
    <w:p w:rsidR="002B0CCA" w:rsidRDefault="002B0CCA" w:rsidP="002B0CCA">
      <w:pPr>
        <w:pStyle w:val="ListParagraph"/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</w:p>
    <w:p w:rsidR="002B0CCA" w:rsidRDefault="002B0CCA" w:rsidP="002B0CCA">
      <w:pPr>
        <w:pStyle w:val="ListParagraph"/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</w:p>
    <w:p w:rsidR="002B0CCA" w:rsidRDefault="002B0CCA" w:rsidP="002B0CCA">
      <w:pPr>
        <w:pStyle w:val="ListParagraph"/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</w:p>
    <w:p w:rsidR="002B0CCA" w:rsidRPr="002B0CCA" w:rsidRDefault="002B0CCA" w:rsidP="002B0CCA">
      <w:pPr>
        <w:pStyle w:val="ListParagraph"/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</w:p>
    <w:p w:rsidR="00C1230A" w:rsidRDefault="00C1230A" w:rsidP="00C1230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What are two ways that environmental damage occurred as a result of the Green Revolution?</w:t>
      </w:r>
    </w:p>
    <w:p w:rsidR="00C1230A" w:rsidRDefault="00C1230A" w:rsidP="00C1230A">
      <w:pPr>
        <w:pStyle w:val="ListParagraph"/>
        <w:spacing w:before="100" w:beforeAutospacing="1" w:after="100" w:afterAutospacing="1" w:line="240" w:lineRule="auto"/>
        <w:rPr>
          <w:rFonts w:ascii="Constantia" w:hAnsi="Constantia"/>
          <w:i/>
          <w:color w:val="FF0000"/>
          <w:sz w:val="28"/>
          <w:szCs w:val="28"/>
        </w:rPr>
      </w:pPr>
    </w:p>
    <w:p w:rsidR="002B0CCA" w:rsidRDefault="002B0CCA" w:rsidP="00C1230A">
      <w:pPr>
        <w:pStyle w:val="ListParagraph"/>
        <w:spacing w:before="100" w:beforeAutospacing="1" w:after="100" w:afterAutospacing="1" w:line="240" w:lineRule="auto"/>
        <w:rPr>
          <w:rFonts w:ascii="Constantia" w:hAnsi="Constantia"/>
          <w:i/>
          <w:color w:val="FF0000"/>
          <w:sz w:val="28"/>
          <w:szCs w:val="28"/>
        </w:rPr>
      </w:pPr>
    </w:p>
    <w:p w:rsidR="002B0CCA" w:rsidRDefault="002B0CCA" w:rsidP="00C1230A">
      <w:pPr>
        <w:pStyle w:val="ListParagraph"/>
        <w:spacing w:before="100" w:beforeAutospacing="1" w:after="100" w:afterAutospacing="1" w:line="240" w:lineRule="auto"/>
        <w:rPr>
          <w:rFonts w:ascii="Constantia" w:hAnsi="Constantia"/>
          <w:i/>
          <w:color w:val="FF0000"/>
          <w:sz w:val="28"/>
          <w:szCs w:val="28"/>
        </w:rPr>
      </w:pPr>
    </w:p>
    <w:p w:rsidR="002B0CCA" w:rsidRDefault="002B0CCA" w:rsidP="00C1230A">
      <w:pPr>
        <w:pStyle w:val="ListParagraph"/>
        <w:spacing w:before="100" w:beforeAutospacing="1" w:after="100" w:afterAutospacing="1" w:line="240" w:lineRule="auto"/>
        <w:rPr>
          <w:rFonts w:ascii="Constantia" w:hAnsi="Constantia"/>
          <w:i/>
          <w:color w:val="FF0000"/>
          <w:sz w:val="28"/>
          <w:szCs w:val="28"/>
        </w:rPr>
      </w:pPr>
    </w:p>
    <w:p w:rsidR="00C1230A" w:rsidRPr="00C1230A" w:rsidRDefault="00C1230A" w:rsidP="00C1230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  <w:r w:rsidRPr="00C1230A">
        <w:rPr>
          <w:rFonts w:ascii="Constantia" w:hAnsi="Constantia"/>
          <w:sz w:val="28"/>
          <w:szCs w:val="28"/>
        </w:rPr>
        <w:t>How are the environmental problems being addressed now?</w:t>
      </w:r>
    </w:p>
    <w:p w:rsidR="002B0CCA" w:rsidRDefault="002B0CCA" w:rsidP="002B0CCA">
      <w:pPr>
        <w:pStyle w:val="ListParagraph"/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</w:p>
    <w:p w:rsidR="002B0CCA" w:rsidRDefault="002B0CCA" w:rsidP="002B0CCA">
      <w:pPr>
        <w:pStyle w:val="ListParagraph"/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</w:p>
    <w:p w:rsidR="002B0CCA" w:rsidRPr="002B0CCA" w:rsidRDefault="002B0CCA" w:rsidP="002B0CCA">
      <w:pPr>
        <w:pStyle w:val="ListParagraph"/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</w:p>
    <w:p w:rsidR="00C1230A" w:rsidRDefault="00C1230A" w:rsidP="00C1230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Explain why you think that the Green Revolution was successful or a failure. </w:t>
      </w:r>
    </w:p>
    <w:p w:rsidR="00DB60EE" w:rsidRDefault="00DB60EE" w:rsidP="00DB60EE">
      <w:pPr>
        <w:spacing w:before="100" w:beforeAutospacing="1" w:after="100" w:afterAutospacing="1" w:line="240" w:lineRule="auto"/>
        <w:ind w:left="360"/>
        <w:rPr>
          <w:rFonts w:ascii="Constantia" w:hAnsi="Constantia"/>
          <w:sz w:val="28"/>
          <w:szCs w:val="28"/>
        </w:rPr>
      </w:pPr>
    </w:p>
    <w:p w:rsidR="00DB60EE" w:rsidRDefault="00DB60EE" w:rsidP="00DB60EE">
      <w:pPr>
        <w:spacing w:before="100" w:beforeAutospacing="1" w:after="100" w:afterAutospacing="1" w:line="240" w:lineRule="auto"/>
        <w:ind w:left="360"/>
        <w:rPr>
          <w:rFonts w:ascii="Constantia" w:hAnsi="Constantia"/>
          <w:sz w:val="28"/>
          <w:szCs w:val="28"/>
        </w:rPr>
      </w:pPr>
    </w:p>
    <w:p w:rsidR="00DB60EE" w:rsidRDefault="00DB60EE" w:rsidP="00DB60EE">
      <w:pPr>
        <w:spacing w:before="100" w:beforeAutospacing="1" w:after="100" w:afterAutospacing="1" w:line="240" w:lineRule="auto"/>
        <w:ind w:left="360"/>
        <w:rPr>
          <w:rFonts w:ascii="Constantia" w:hAnsi="Constantia"/>
          <w:b/>
          <w:sz w:val="28"/>
          <w:szCs w:val="28"/>
        </w:rPr>
      </w:pPr>
      <w:r w:rsidRPr="00DB60EE">
        <w:rPr>
          <w:rFonts w:ascii="Constantia" w:hAnsi="Constantia"/>
          <w:b/>
          <w:sz w:val="28"/>
          <w:szCs w:val="28"/>
        </w:rPr>
        <w:t>ADDITIONAL QUESTIONS FOR HONORS-----------------------------------</w:t>
      </w:r>
      <w:r w:rsidRPr="00DB60EE">
        <w:rPr>
          <w:rFonts w:ascii="Constantia" w:hAnsi="Constantia"/>
          <w:b/>
          <w:sz w:val="28"/>
          <w:szCs w:val="28"/>
        </w:rPr>
        <w:sym w:font="Wingdings" w:char="F0E0"/>
      </w:r>
    </w:p>
    <w:p w:rsidR="00DB60EE" w:rsidRDefault="00DB60EE" w:rsidP="00DB60EE">
      <w:pPr>
        <w:spacing w:before="100" w:beforeAutospacing="1" w:after="100" w:afterAutospacing="1" w:line="240" w:lineRule="auto"/>
      </w:pPr>
      <w:r>
        <w:rPr>
          <w:rFonts w:ascii="Constantia" w:hAnsi="Constantia"/>
          <w:sz w:val="28"/>
          <w:szCs w:val="28"/>
        </w:rPr>
        <w:lastRenderedPageBreak/>
        <w:t>Go to the following site, read the article</w:t>
      </w:r>
      <w:proofErr w:type="gramStart"/>
      <w:r>
        <w:rPr>
          <w:rFonts w:ascii="Constantia" w:hAnsi="Constantia"/>
          <w:sz w:val="28"/>
          <w:szCs w:val="28"/>
        </w:rPr>
        <w:t>,  and</w:t>
      </w:r>
      <w:proofErr w:type="gramEnd"/>
      <w:r>
        <w:rPr>
          <w:rFonts w:ascii="Constantia" w:hAnsi="Constantia"/>
          <w:sz w:val="28"/>
          <w:szCs w:val="28"/>
        </w:rPr>
        <w:t xml:space="preserve"> answer the questions below: </w:t>
      </w:r>
      <w:hyperlink r:id="rId5" w:history="1">
        <w:r>
          <w:rPr>
            <w:rStyle w:val="Hyperlink"/>
          </w:rPr>
          <w:t>http://www.who.int/foodsafety/publications/biotech/20questions/en/</w:t>
        </w:r>
      </w:hyperlink>
    </w:p>
    <w:p w:rsidR="00DB60EE" w:rsidRPr="00DB60EE" w:rsidRDefault="00DB60EE" w:rsidP="00DB60E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  <w:r w:rsidRPr="00DB60EE">
        <w:rPr>
          <w:rFonts w:ascii="Constantia" w:hAnsi="Constantia"/>
          <w:sz w:val="28"/>
          <w:szCs w:val="28"/>
        </w:rPr>
        <w:t>Write down 5 things you learned about genetically modified foods (GMOs).</w:t>
      </w:r>
    </w:p>
    <w:p w:rsidR="00DB60EE" w:rsidRPr="00DB60EE" w:rsidRDefault="00DB60EE" w:rsidP="00DB60E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</w:p>
    <w:p w:rsidR="00DB60EE" w:rsidRPr="00DB60EE" w:rsidRDefault="00DB60EE" w:rsidP="00DB60EE">
      <w:pPr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</w:p>
    <w:p w:rsidR="00DB60EE" w:rsidRPr="00DB60EE" w:rsidRDefault="00DB60EE" w:rsidP="00DB60E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</w:p>
    <w:p w:rsidR="00DB60EE" w:rsidRPr="00DB60EE" w:rsidRDefault="00DB60EE" w:rsidP="00DB60EE">
      <w:pPr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</w:p>
    <w:p w:rsidR="00DB60EE" w:rsidRPr="00DB60EE" w:rsidRDefault="00DB60EE" w:rsidP="00DB60E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</w:p>
    <w:p w:rsidR="00DB60EE" w:rsidRDefault="00DB60EE" w:rsidP="00DB60EE">
      <w:pPr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</w:p>
    <w:p w:rsidR="00DB60EE" w:rsidRPr="00DB60EE" w:rsidRDefault="00DB60EE" w:rsidP="00DB60E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</w:p>
    <w:p w:rsidR="00DB60EE" w:rsidRDefault="00DB60EE" w:rsidP="00DB60EE">
      <w:pPr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</w:p>
    <w:p w:rsidR="00DB60EE" w:rsidRPr="00DB60EE" w:rsidRDefault="00DB60EE" w:rsidP="00DB60E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</w:p>
    <w:p w:rsidR="00DB60EE" w:rsidRDefault="00DB60EE" w:rsidP="00DB60EE">
      <w:pPr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</w:p>
    <w:p w:rsidR="00DB60EE" w:rsidRPr="00DB60EE" w:rsidRDefault="00DB60EE" w:rsidP="00DB60EE">
      <w:pPr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  <w:r w:rsidRPr="00DB60EE">
        <w:rPr>
          <w:rFonts w:ascii="Constantia" w:hAnsi="Constantia"/>
          <w:sz w:val="28"/>
          <w:szCs w:val="28"/>
        </w:rPr>
        <w:t>Go to the following site, read the article</w:t>
      </w:r>
      <w:proofErr w:type="gramStart"/>
      <w:r w:rsidRPr="00DB60EE">
        <w:rPr>
          <w:rFonts w:ascii="Constantia" w:hAnsi="Constantia"/>
          <w:sz w:val="28"/>
          <w:szCs w:val="28"/>
        </w:rPr>
        <w:t>,  and</w:t>
      </w:r>
      <w:proofErr w:type="gramEnd"/>
      <w:r w:rsidRPr="00DB60EE">
        <w:rPr>
          <w:rFonts w:ascii="Constantia" w:hAnsi="Constantia"/>
          <w:sz w:val="28"/>
          <w:szCs w:val="28"/>
        </w:rPr>
        <w:t xml:space="preserve"> answer the questions below: </w:t>
      </w:r>
      <w:hyperlink r:id="rId6" w:history="1">
        <w:r>
          <w:rPr>
            <w:rStyle w:val="Hyperlink"/>
          </w:rPr>
          <w:t>http://www.washingtonpost.com/lifestyle/food/gmo-common-ground-where-supporters-and-opponents-agree/2013/11/11/b91efcdc-47cc-11e3-bf0c-cebf37c6f484_story.html</w:t>
        </w:r>
      </w:hyperlink>
    </w:p>
    <w:p w:rsidR="00DB60EE" w:rsidRDefault="00DB60EE" w:rsidP="00DB60E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Given what you’ve read about GMOs, are they an acceptable option to help with food shortages in the developing world? Why or why not?</w:t>
      </w:r>
    </w:p>
    <w:p w:rsidR="00DB60EE" w:rsidRDefault="00DB60EE" w:rsidP="00DB60EE">
      <w:pPr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</w:p>
    <w:p w:rsidR="00DB60EE" w:rsidRPr="00DB60EE" w:rsidRDefault="00DB60EE" w:rsidP="00DB60E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Will your eating behaviors change as a result of what you have read about GMOs? Should the U.S. regulate GMOs? If so, what kind of regulations would be appropriate? If not, </w:t>
      </w:r>
      <w:r w:rsidR="00C336E6">
        <w:rPr>
          <w:rFonts w:ascii="Constantia" w:hAnsi="Constantia"/>
          <w:sz w:val="28"/>
          <w:szCs w:val="28"/>
        </w:rPr>
        <w:t>what might be some consequences?</w:t>
      </w:r>
    </w:p>
    <w:sectPr w:rsidR="00DB60EE" w:rsidRPr="00DB60EE" w:rsidSect="00C1230A">
      <w:pgSz w:w="12240" w:h="15840"/>
      <w:pgMar w:top="1440" w:right="810" w:bottom="1440" w:left="126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6E0F"/>
    <w:multiLevelType w:val="hybridMultilevel"/>
    <w:tmpl w:val="E77A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3041B"/>
    <w:multiLevelType w:val="hybridMultilevel"/>
    <w:tmpl w:val="3BCC9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093CF3"/>
    <w:multiLevelType w:val="hybridMultilevel"/>
    <w:tmpl w:val="EB0CE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97E1B"/>
    <w:multiLevelType w:val="multilevel"/>
    <w:tmpl w:val="3A64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D0F9B"/>
    <w:multiLevelType w:val="hybridMultilevel"/>
    <w:tmpl w:val="CAD288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FF29D6"/>
    <w:multiLevelType w:val="hybridMultilevel"/>
    <w:tmpl w:val="4990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71790C"/>
    <w:rsid w:val="002B0CCA"/>
    <w:rsid w:val="002C60F8"/>
    <w:rsid w:val="004628E6"/>
    <w:rsid w:val="00492D5B"/>
    <w:rsid w:val="005C664F"/>
    <w:rsid w:val="0071790C"/>
    <w:rsid w:val="00764CD9"/>
    <w:rsid w:val="007C5C18"/>
    <w:rsid w:val="00903506"/>
    <w:rsid w:val="00C1230A"/>
    <w:rsid w:val="00C336E6"/>
    <w:rsid w:val="00CA3E68"/>
    <w:rsid w:val="00D01DBA"/>
    <w:rsid w:val="00D933AC"/>
    <w:rsid w:val="00DB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90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1790C"/>
    <w:rPr>
      <w:i/>
      <w:iCs/>
    </w:rPr>
  </w:style>
  <w:style w:type="paragraph" w:styleId="ListParagraph">
    <w:name w:val="List Paragraph"/>
    <w:basedOn w:val="Normal"/>
    <w:uiPriority w:val="34"/>
    <w:qFormat/>
    <w:rsid w:val="002C6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shingtonpost.com/lifestyle/food/gmo-common-ground-where-supporters-and-opponents-agree/2013/11/11/b91efcdc-47cc-11e3-bf0c-cebf37c6f484_story.html" TargetMode="External"/><Relationship Id="rId5" Type="http://schemas.openxmlformats.org/officeDocument/2006/relationships/hyperlink" Target="http://www.who.int/foodsafety/publications/biotech/20questions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Sprintz</dc:creator>
  <cp:keywords/>
  <dc:description/>
  <cp:lastModifiedBy>marc.sprintz</cp:lastModifiedBy>
  <cp:revision>3</cp:revision>
  <dcterms:created xsi:type="dcterms:W3CDTF">2011-09-19T00:21:00Z</dcterms:created>
  <dcterms:modified xsi:type="dcterms:W3CDTF">2013-11-13T19:00:00Z</dcterms:modified>
</cp:coreProperties>
</file>