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98" w:rsidRPr="00082B98" w:rsidRDefault="00082B98" w:rsidP="00082B98">
      <w:pPr>
        <w:spacing w:before="100" w:beforeAutospacing="1" w:after="100" w:afterAutospacing="1" w:line="240" w:lineRule="auto"/>
        <w:outlineLvl w:val="1"/>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Honors US History: Unit 5</w:t>
      </w:r>
    </w:p>
    <w:p w:rsidR="00082B98" w:rsidRPr="00082B98" w:rsidRDefault="00082B98" w:rsidP="00082B98">
      <w:pPr>
        <w:spacing w:before="100" w:beforeAutospacing="1" w:after="100" w:afterAutospacing="1" w:line="240" w:lineRule="auto"/>
        <w:outlineLvl w:val="1"/>
        <w:rPr>
          <w:rFonts w:ascii="Times New Roman" w:eastAsia="Times New Roman" w:hAnsi="Times New Roman" w:cs="Times New Roman"/>
          <w:b/>
          <w:bCs/>
          <w:sz w:val="36"/>
          <w:szCs w:val="36"/>
        </w:rPr>
      </w:pPr>
      <w:r w:rsidRPr="00082B98">
        <w:rPr>
          <w:rFonts w:ascii="Times New Roman" w:eastAsia="Times New Roman" w:hAnsi="Times New Roman" w:cs="Times New Roman"/>
          <w:b/>
          <w:bCs/>
          <w:sz w:val="36"/>
          <w:szCs w:val="36"/>
        </w:rPr>
        <w:t>Political Machines</w:t>
      </w:r>
    </w:p>
    <w:p w:rsidR="00082B98" w:rsidRPr="00082B98" w:rsidRDefault="00082B98" w:rsidP="00082B98">
      <w:pPr>
        <w:spacing w:before="100" w:beforeAutospacing="1" w:after="100" w:afterAutospacing="1" w:line="240" w:lineRule="auto"/>
        <w:rPr>
          <w:rFonts w:ascii="Times New Roman" w:eastAsia="Times New Roman" w:hAnsi="Times New Roman" w:cs="Times New Roman"/>
          <w:sz w:val="24"/>
          <w:szCs w:val="24"/>
        </w:rPr>
      </w:pPr>
      <w:r w:rsidRPr="00082B98">
        <w:rPr>
          <w:rFonts w:ascii="Times New Roman" w:eastAsia="Times New Roman" w:hAnsi="Times New Roman" w:cs="Times New Roman"/>
          <w:sz w:val="24"/>
          <w:szCs w:val="24"/>
        </w:rPr>
        <w:t>As cities and their problems grew rapidly the political environment changed. No longer did politicians run small manageable cities. These were big cities with big city problems and the government structures designed to cope with these problems grew. As the government grew it became the livelihood for many professional politicians. Some would argue that these politicians were corrupt</w:t>
      </w:r>
      <w:r>
        <w:rPr>
          <w:rFonts w:ascii="Times New Roman" w:eastAsia="Times New Roman" w:hAnsi="Times New Roman" w:cs="Times New Roman"/>
          <w:sz w:val="24"/>
          <w:szCs w:val="24"/>
        </w:rPr>
        <w:t>. T</w:t>
      </w:r>
      <w:r w:rsidRPr="00082B98">
        <w:rPr>
          <w:rFonts w:ascii="Times New Roman" w:eastAsia="Times New Roman" w:hAnsi="Times New Roman" w:cs="Times New Roman"/>
          <w:sz w:val="24"/>
          <w:szCs w:val="24"/>
        </w:rPr>
        <w:t>hey would argue that they provided a needed service.</w:t>
      </w:r>
    </w:p>
    <w:p w:rsidR="00082B98" w:rsidRPr="00082B98" w:rsidRDefault="00082B98" w:rsidP="00082B98">
      <w:pPr>
        <w:spacing w:before="100" w:beforeAutospacing="1" w:after="100" w:afterAutospacing="1" w:line="240" w:lineRule="auto"/>
        <w:rPr>
          <w:rFonts w:ascii="Times New Roman" w:eastAsia="Times New Roman" w:hAnsi="Times New Roman" w:cs="Times New Roman"/>
          <w:sz w:val="24"/>
          <w:szCs w:val="24"/>
        </w:rPr>
      </w:pPr>
      <w:r w:rsidRPr="00082B98">
        <w:rPr>
          <w:rFonts w:ascii="Times New Roman" w:eastAsia="Times New Roman" w:hAnsi="Times New Roman" w:cs="Times New Roman"/>
          <w:sz w:val="24"/>
          <w:szCs w:val="24"/>
        </w:rPr>
        <w:t xml:space="preserve">Political Machines were organizations that provided social services and jobs in exchange for votes. </w:t>
      </w:r>
    </w:p>
    <w:p w:rsidR="00082B98" w:rsidRPr="00082B98" w:rsidRDefault="00082B98" w:rsidP="00082B98">
      <w:pPr>
        <w:spacing w:before="100" w:beforeAutospacing="1" w:after="100" w:afterAutospacing="1" w:line="240" w:lineRule="auto"/>
        <w:rPr>
          <w:rFonts w:ascii="Times New Roman" w:eastAsia="Times New Roman" w:hAnsi="Times New Roman" w:cs="Times New Roman"/>
          <w:sz w:val="24"/>
          <w:szCs w:val="24"/>
        </w:rPr>
      </w:pPr>
      <w:r w:rsidRPr="00082B98">
        <w:rPr>
          <w:rFonts w:ascii="Times New Roman" w:eastAsia="Times New Roman" w:hAnsi="Times New Roman" w:cs="Times New Roman"/>
          <w:sz w:val="24"/>
          <w:szCs w:val="24"/>
        </w:rPr>
        <w:t>The machines were run by a boss who in turn had precinct captains, ward captains and district captains underneath him. All of them made sure that the poor ha</w:t>
      </w:r>
      <w:r>
        <w:rPr>
          <w:rFonts w:ascii="Times New Roman" w:eastAsia="Times New Roman" w:hAnsi="Times New Roman" w:cs="Times New Roman"/>
          <w:sz w:val="24"/>
          <w:szCs w:val="24"/>
        </w:rPr>
        <w:t xml:space="preserve">d </w:t>
      </w:r>
      <w:r w:rsidRPr="00082B98">
        <w:rPr>
          <w:rFonts w:ascii="Times New Roman" w:eastAsia="Times New Roman" w:hAnsi="Times New Roman" w:cs="Times New Roman"/>
          <w:sz w:val="24"/>
          <w:szCs w:val="24"/>
        </w:rPr>
        <w:t>what they needed. They also made sure the poor voted... for them!</w:t>
      </w:r>
    </w:p>
    <w:p w:rsidR="00082B98" w:rsidRPr="00082B98" w:rsidRDefault="00082B98" w:rsidP="00082B98">
      <w:pPr>
        <w:spacing w:before="100" w:beforeAutospacing="1" w:after="100" w:afterAutospacing="1" w:line="240" w:lineRule="auto"/>
        <w:rPr>
          <w:rFonts w:ascii="Times New Roman" w:eastAsia="Times New Roman" w:hAnsi="Times New Roman" w:cs="Times New Roman"/>
          <w:sz w:val="24"/>
          <w:szCs w:val="24"/>
        </w:rPr>
      </w:pPr>
      <w:r w:rsidRPr="00082B98">
        <w:rPr>
          <w:rFonts w:ascii="Times New Roman" w:eastAsia="Times New Roman" w:hAnsi="Times New Roman" w:cs="Times New Roman"/>
          <w:sz w:val="24"/>
          <w:szCs w:val="24"/>
        </w:rPr>
        <w:t>The following selection illustrates the way the politicians of the city recruited followers:</w:t>
      </w:r>
    </w:p>
    <w:p w:rsidR="00082B98" w:rsidRPr="00082B98" w:rsidRDefault="00082B98" w:rsidP="00082B98">
      <w:pPr>
        <w:spacing w:before="100" w:beforeAutospacing="1" w:after="100" w:afterAutospacing="1" w:line="240" w:lineRule="auto"/>
        <w:rPr>
          <w:rFonts w:ascii="Times New Roman" w:eastAsia="Times New Roman" w:hAnsi="Times New Roman" w:cs="Times New Roman"/>
          <w:sz w:val="24"/>
          <w:szCs w:val="24"/>
        </w:rPr>
      </w:pPr>
      <w:r w:rsidRPr="00082B98">
        <w:rPr>
          <w:rFonts w:ascii="Times New Roman" w:eastAsia="Times New Roman" w:hAnsi="Times New Roman" w:cs="Times New Roman"/>
          <w:i/>
          <w:iCs/>
          <w:sz w:val="24"/>
          <w:szCs w:val="24"/>
        </w:rPr>
        <w:t xml:space="preserve">What tells in </w:t>
      </w:r>
      <w:proofErr w:type="spellStart"/>
      <w:r w:rsidRPr="00082B98">
        <w:rPr>
          <w:rFonts w:ascii="Times New Roman" w:eastAsia="Times New Roman" w:hAnsi="Times New Roman" w:cs="Times New Roman"/>
          <w:i/>
          <w:iCs/>
          <w:sz w:val="24"/>
          <w:szCs w:val="24"/>
        </w:rPr>
        <w:t>holdin</w:t>
      </w:r>
      <w:proofErr w:type="spellEnd"/>
      <w:r w:rsidRPr="00082B98">
        <w:rPr>
          <w:rFonts w:ascii="Times New Roman" w:eastAsia="Times New Roman" w:hAnsi="Times New Roman" w:cs="Times New Roman"/>
          <w:i/>
          <w:iCs/>
          <w:sz w:val="24"/>
          <w:szCs w:val="24"/>
        </w:rPr>
        <w:t xml:space="preserve"> your grip on your district is to go right down among the poor families and help them. I've got a regular system for this. If there's a fire in Ninth or Tenth or Eleventh Avenue, for example, any hour of the day or night, I'm usually there with some of my election district captains as soon as the f</w:t>
      </w:r>
      <w:r w:rsidR="00BF648A">
        <w:rPr>
          <w:rFonts w:ascii="Times New Roman" w:eastAsia="Times New Roman" w:hAnsi="Times New Roman" w:cs="Times New Roman"/>
          <w:i/>
          <w:iCs/>
          <w:sz w:val="24"/>
          <w:szCs w:val="24"/>
        </w:rPr>
        <w:t>i</w:t>
      </w:r>
      <w:r w:rsidRPr="00082B98">
        <w:rPr>
          <w:rFonts w:ascii="Times New Roman" w:eastAsia="Times New Roman" w:hAnsi="Times New Roman" w:cs="Times New Roman"/>
          <w:i/>
          <w:iCs/>
          <w:sz w:val="24"/>
          <w:szCs w:val="24"/>
        </w:rPr>
        <w:t xml:space="preserve">re engines. If a family is burned out I don't ask them if they are Republicans or Democrats, and I don't refer them to the Charity Organization Society, which would investigate their case in a month or two and decide if they are worthy of help about the time they are dead from starvation. I just get quarters for them, buy clothes for them if their clothes were all burned up, and fix them up until they get things </w:t>
      </w:r>
      <w:proofErr w:type="spellStart"/>
      <w:r w:rsidRPr="00082B98">
        <w:rPr>
          <w:rFonts w:ascii="Times New Roman" w:eastAsia="Times New Roman" w:hAnsi="Times New Roman" w:cs="Times New Roman"/>
          <w:i/>
          <w:iCs/>
          <w:sz w:val="24"/>
          <w:szCs w:val="24"/>
        </w:rPr>
        <w:t>runnin</w:t>
      </w:r>
      <w:proofErr w:type="spellEnd"/>
      <w:r w:rsidRPr="00082B98">
        <w:rPr>
          <w:rFonts w:ascii="Times New Roman" w:eastAsia="Times New Roman" w:hAnsi="Times New Roman" w:cs="Times New Roman"/>
          <w:i/>
          <w:iCs/>
          <w:sz w:val="24"/>
          <w:szCs w:val="24"/>
        </w:rPr>
        <w:t xml:space="preserve">' again. It's philanthropy, but </w:t>
      </w:r>
      <w:proofErr w:type="gramStart"/>
      <w:r w:rsidRPr="00082B98">
        <w:rPr>
          <w:rFonts w:ascii="Times New Roman" w:eastAsia="Times New Roman" w:hAnsi="Times New Roman" w:cs="Times New Roman"/>
          <w:i/>
          <w:iCs/>
          <w:sz w:val="24"/>
          <w:szCs w:val="24"/>
        </w:rPr>
        <w:t>it's</w:t>
      </w:r>
      <w:proofErr w:type="gramEnd"/>
      <w:r w:rsidRPr="00082B98">
        <w:rPr>
          <w:rFonts w:ascii="Times New Roman" w:eastAsia="Times New Roman" w:hAnsi="Times New Roman" w:cs="Times New Roman"/>
          <w:i/>
          <w:iCs/>
          <w:sz w:val="24"/>
          <w:szCs w:val="24"/>
        </w:rPr>
        <w:t xml:space="preserve"> politics too - mighty good politics. Who can tell me how many votes one of those fires brings me? The poor are the most grateful people in the world, and, let me tell you, they have more friends in their neighborhoods than the rich have in theirs...</w:t>
      </w:r>
    </w:p>
    <w:p w:rsidR="00082B98" w:rsidRPr="00082B98" w:rsidRDefault="00082B98" w:rsidP="00082B98">
      <w:pPr>
        <w:spacing w:before="100" w:beforeAutospacing="1" w:after="100" w:afterAutospacing="1" w:line="240" w:lineRule="auto"/>
        <w:rPr>
          <w:rFonts w:ascii="Times New Roman" w:eastAsia="Times New Roman" w:hAnsi="Times New Roman" w:cs="Times New Roman"/>
          <w:sz w:val="24"/>
          <w:szCs w:val="24"/>
        </w:rPr>
      </w:pPr>
      <w:r w:rsidRPr="00082B98">
        <w:rPr>
          <w:rFonts w:ascii="Times New Roman" w:eastAsia="Times New Roman" w:hAnsi="Times New Roman" w:cs="Times New Roman"/>
          <w:i/>
          <w:iCs/>
          <w:sz w:val="24"/>
          <w:szCs w:val="24"/>
        </w:rPr>
        <w:t>Another thing, I can always get a deserving man a job. I make it a point to keep track of jobs, and it seldom happens that I don't have a few up my sleeve ready for use.</w:t>
      </w:r>
    </w:p>
    <w:p w:rsidR="00082B98" w:rsidRPr="00082B98" w:rsidRDefault="00082B98" w:rsidP="00082B98">
      <w:pPr>
        <w:spacing w:before="100" w:beforeAutospacing="1" w:after="100" w:afterAutospacing="1" w:line="240" w:lineRule="auto"/>
        <w:rPr>
          <w:rFonts w:ascii="Times New Roman" w:eastAsia="Times New Roman" w:hAnsi="Times New Roman" w:cs="Times New Roman"/>
          <w:sz w:val="24"/>
          <w:szCs w:val="24"/>
        </w:rPr>
      </w:pPr>
      <w:r w:rsidRPr="00082B98">
        <w:rPr>
          <w:rFonts w:ascii="Times New Roman" w:eastAsia="Times New Roman" w:hAnsi="Times New Roman" w:cs="Times New Roman"/>
          <w:i/>
          <w:iCs/>
          <w:sz w:val="24"/>
          <w:szCs w:val="24"/>
        </w:rPr>
        <w:t xml:space="preserve">I hear a young feller that's proud of his voice... I ask him to join our Glee Club. He comes up and sings, and he's a follower of </w:t>
      </w:r>
      <w:proofErr w:type="spellStart"/>
      <w:r w:rsidRPr="00082B98">
        <w:rPr>
          <w:rFonts w:ascii="Times New Roman" w:eastAsia="Times New Roman" w:hAnsi="Times New Roman" w:cs="Times New Roman"/>
          <w:i/>
          <w:iCs/>
          <w:sz w:val="24"/>
          <w:szCs w:val="24"/>
        </w:rPr>
        <w:t>Plunkitt</w:t>
      </w:r>
      <w:proofErr w:type="spellEnd"/>
      <w:r w:rsidRPr="00082B98">
        <w:rPr>
          <w:rFonts w:ascii="Times New Roman" w:eastAsia="Times New Roman" w:hAnsi="Times New Roman" w:cs="Times New Roman"/>
          <w:i/>
          <w:iCs/>
          <w:sz w:val="24"/>
          <w:szCs w:val="24"/>
        </w:rPr>
        <w:t xml:space="preserve"> for life. Another young feller gains a reputation as a baseball player in a vacant lot. I bring him into our baseball club. That fixes him. You'll find him working for my ticket at the polls next election. I rope them all in by </w:t>
      </w:r>
      <w:proofErr w:type="spellStart"/>
      <w:r w:rsidRPr="00082B98">
        <w:rPr>
          <w:rFonts w:ascii="Times New Roman" w:eastAsia="Times New Roman" w:hAnsi="Times New Roman" w:cs="Times New Roman"/>
          <w:i/>
          <w:iCs/>
          <w:sz w:val="24"/>
          <w:szCs w:val="24"/>
        </w:rPr>
        <w:t>givin</w:t>
      </w:r>
      <w:proofErr w:type="spellEnd"/>
      <w:r w:rsidRPr="00082B98">
        <w:rPr>
          <w:rFonts w:ascii="Times New Roman" w:eastAsia="Times New Roman" w:hAnsi="Times New Roman" w:cs="Times New Roman"/>
          <w:i/>
          <w:iCs/>
          <w:sz w:val="24"/>
          <w:szCs w:val="24"/>
        </w:rPr>
        <w:t>' them opportunities to show off themselves off. I don't trouble them with political arguments.</w:t>
      </w:r>
    </w:p>
    <w:p w:rsidR="00082B98" w:rsidRPr="00082B98" w:rsidRDefault="00082B98" w:rsidP="00082B98">
      <w:pPr>
        <w:spacing w:before="100" w:beforeAutospacing="1" w:after="100" w:afterAutospacing="1" w:line="240" w:lineRule="auto"/>
        <w:rPr>
          <w:rFonts w:ascii="Times New Roman" w:eastAsia="Times New Roman" w:hAnsi="Times New Roman" w:cs="Times New Roman"/>
          <w:sz w:val="24"/>
          <w:szCs w:val="24"/>
        </w:rPr>
      </w:pPr>
      <w:r w:rsidRPr="00082B98">
        <w:rPr>
          <w:rFonts w:ascii="Times New Roman" w:eastAsia="Times New Roman" w:hAnsi="Times New Roman" w:cs="Times New Roman"/>
          <w:sz w:val="24"/>
          <w:szCs w:val="24"/>
        </w:rPr>
        <w:t xml:space="preserve">--George Washington </w:t>
      </w:r>
      <w:proofErr w:type="spellStart"/>
      <w:r w:rsidRPr="00082B98">
        <w:rPr>
          <w:rFonts w:ascii="Times New Roman" w:eastAsia="Times New Roman" w:hAnsi="Times New Roman" w:cs="Times New Roman"/>
          <w:sz w:val="24"/>
          <w:szCs w:val="24"/>
        </w:rPr>
        <w:t>Plunkitt</w:t>
      </w:r>
      <w:proofErr w:type="spellEnd"/>
      <w:r w:rsidRPr="00082B98">
        <w:rPr>
          <w:rFonts w:ascii="Times New Roman" w:eastAsia="Times New Roman" w:hAnsi="Times New Roman" w:cs="Times New Roman"/>
          <w:sz w:val="24"/>
          <w:szCs w:val="24"/>
        </w:rPr>
        <w:t>, Politician, New York, 1889</w:t>
      </w:r>
    </w:p>
    <w:p w:rsidR="00082B98" w:rsidRPr="00082B98" w:rsidRDefault="00082B98" w:rsidP="00082B98">
      <w:pPr>
        <w:spacing w:before="100" w:beforeAutospacing="1" w:after="100" w:afterAutospacing="1" w:line="240" w:lineRule="auto"/>
        <w:rPr>
          <w:rFonts w:ascii="Times New Roman" w:eastAsia="Times New Roman" w:hAnsi="Times New Roman" w:cs="Times New Roman"/>
          <w:b/>
          <w:sz w:val="24"/>
          <w:szCs w:val="24"/>
        </w:rPr>
      </w:pPr>
      <w:r w:rsidRPr="00082B98">
        <w:rPr>
          <w:rFonts w:ascii="Times New Roman" w:eastAsia="Times New Roman" w:hAnsi="Times New Roman" w:cs="Times New Roman"/>
          <w:b/>
          <w:sz w:val="24"/>
          <w:szCs w:val="24"/>
        </w:rPr>
        <w:t>Machine Organization</w:t>
      </w:r>
    </w:p>
    <w:p w:rsidR="00082B98" w:rsidRPr="00082B98" w:rsidRDefault="00082B98" w:rsidP="00082B98">
      <w:pPr>
        <w:spacing w:before="100" w:beforeAutospacing="1" w:after="100" w:afterAutospacing="1" w:line="240" w:lineRule="auto"/>
        <w:rPr>
          <w:rFonts w:ascii="Times New Roman" w:eastAsia="Times New Roman" w:hAnsi="Times New Roman" w:cs="Times New Roman"/>
          <w:sz w:val="24"/>
          <w:szCs w:val="24"/>
        </w:rPr>
      </w:pPr>
      <w:r w:rsidRPr="00082B98">
        <w:rPr>
          <w:rFonts w:ascii="Times New Roman" w:eastAsia="Times New Roman" w:hAnsi="Times New Roman" w:cs="Times New Roman"/>
          <w:sz w:val="24"/>
          <w:szCs w:val="24"/>
        </w:rPr>
        <w:t>The political machine consisted of three elements: part</w:t>
      </w:r>
      <w:r>
        <w:rPr>
          <w:rFonts w:ascii="Times New Roman" w:eastAsia="Times New Roman" w:hAnsi="Times New Roman" w:cs="Times New Roman"/>
          <w:sz w:val="24"/>
          <w:szCs w:val="24"/>
        </w:rPr>
        <w:t>y</w:t>
      </w:r>
      <w:r w:rsidRPr="00082B98">
        <w:rPr>
          <w:rFonts w:ascii="Times New Roman" w:eastAsia="Times New Roman" w:hAnsi="Times New Roman" w:cs="Times New Roman"/>
          <w:sz w:val="24"/>
          <w:szCs w:val="24"/>
        </w:rPr>
        <w:t xml:space="preserve"> bosses or a county committee, which governed the party</w:t>
      </w:r>
      <w:r>
        <w:rPr>
          <w:rFonts w:ascii="Times New Roman" w:eastAsia="Times New Roman" w:hAnsi="Times New Roman" w:cs="Times New Roman"/>
          <w:sz w:val="24"/>
          <w:szCs w:val="24"/>
        </w:rPr>
        <w:t xml:space="preserve"> </w:t>
      </w:r>
      <w:r w:rsidRPr="00082B98">
        <w:rPr>
          <w:rFonts w:ascii="Times New Roman" w:eastAsia="Times New Roman" w:hAnsi="Times New Roman" w:cs="Times New Roman"/>
          <w:sz w:val="24"/>
          <w:szCs w:val="24"/>
        </w:rPr>
        <w:t>machine and controlled the politicians; election district captains who mobilized and organized support at the neighborhood level; and party loyalists who supported the machine with votes and financial support in return for jobs, favors and help provided by bosses and election district captains.</w:t>
      </w:r>
    </w:p>
    <w:p w:rsidR="00082B98" w:rsidRPr="00082B98" w:rsidRDefault="00082B98" w:rsidP="00082B98">
      <w:pPr>
        <w:spacing w:before="100" w:beforeAutospacing="1" w:after="100" w:afterAutospacing="1" w:line="240" w:lineRule="auto"/>
        <w:rPr>
          <w:rFonts w:ascii="Times New Roman" w:eastAsia="Times New Roman" w:hAnsi="Times New Roman" w:cs="Times New Roman"/>
          <w:sz w:val="24"/>
          <w:szCs w:val="24"/>
        </w:rPr>
      </w:pPr>
      <w:r w:rsidRPr="00082B98">
        <w:rPr>
          <w:rFonts w:ascii="Times New Roman" w:eastAsia="Times New Roman" w:hAnsi="Times New Roman" w:cs="Times New Roman"/>
          <w:sz w:val="24"/>
          <w:szCs w:val="24"/>
        </w:rPr>
        <w:t>In some cases, a single leader, called the "party boss," would dominate the committee. Chicago's Richard J. Daley exercised a controlling influence in Chicago in the 1960's. Often, however, no single individual dominated the machine. The</w:t>
      </w:r>
      <w:r w:rsidRPr="00082B98">
        <w:rPr>
          <w:rFonts w:ascii="Times New Roman" w:eastAsia="Times New Roman" w:hAnsi="Times New Roman" w:cs="Times New Roman"/>
          <w:b/>
          <w:bCs/>
          <w:sz w:val="24"/>
          <w:szCs w:val="24"/>
        </w:rPr>
        <w:t xml:space="preserve"> Tammany Hall </w:t>
      </w:r>
      <w:r w:rsidRPr="00082B98">
        <w:rPr>
          <w:rFonts w:ascii="Times New Roman" w:eastAsia="Times New Roman" w:hAnsi="Times New Roman" w:cs="Times New Roman"/>
          <w:sz w:val="24"/>
          <w:szCs w:val="24"/>
        </w:rPr>
        <w:t xml:space="preserve">machine that controlled New York City's politics from late in the 18th century until midway into the 20th century was seldom dominated by a single "boss." </w:t>
      </w:r>
      <w:r w:rsidRPr="00082B98">
        <w:rPr>
          <w:rFonts w:ascii="Times New Roman" w:eastAsia="Times New Roman" w:hAnsi="Times New Roman" w:cs="Times New Roman"/>
          <w:b/>
          <w:bCs/>
          <w:sz w:val="24"/>
          <w:szCs w:val="24"/>
        </w:rPr>
        <w:t>Boss Tweed</w:t>
      </w:r>
      <w:r w:rsidRPr="00082B98">
        <w:rPr>
          <w:rFonts w:ascii="Times New Roman" w:eastAsia="Times New Roman" w:hAnsi="Times New Roman" w:cs="Times New Roman"/>
          <w:sz w:val="24"/>
          <w:szCs w:val="24"/>
        </w:rPr>
        <w:t>, the last of the Tammany Hall politicians was an exception.</w:t>
      </w:r>
    </w:p>
    <w:p w:rsidR="00082B98" w:rsidRPr="00082B98" w:rsidRDefault="00082B98" w:rsidP="00082B98">
      <w:pPr>
        <w:spacing w:before="100" w:beforeAutospacing="1" w:after="100" w:afterAutospacing="1" w:line="240" w:lineRule="auto"/>
        <w:rPr>
          <w:rFonts w:ascii="Times New Roman" w:eastAsia="Times New Roman" w:hAnsi="Times New Roman" w:cs="Times New Roman"/>
          <w:sz w:val="24"/>
          <w:szCs w:val="24"/>
        </w:rPr>
      </w:pPr>
      <w:r w:rsidRPr="00082B98">
        <w:rPr>
          <w:rFonts w:ascii="Times New Roman" w:eastAsia="Times New Roman" w:hAnsi="Times New Roman" w:cs="Times New Roman"/>
          <w:sz w:val="24"/>
          <w:szCs w:val="24"/>
        </w:rPr>
        <w:lastRenderedPageBreak/>
        <w:t xml:space="preserve">Machines would grant jobs and government building contracts to those that did </w:t>
      </w:r>
      <w:proofErr w:type="gramStart"/>
      <w:r w:rsidRPr="00082B98">
        <w:rPr>
          <w:rFonts w:ascii="Times New Roman" w:eastAsia="Times New Roman" w:hAnsi="Times New Roman" w:cs="Times New Roman"/>
          <w:sz w:val="24"/>
          <w:szCs w:val="24"/>
        </w:rPr>
        <w:t>them</w:t>
      </w:r>
      <w:proofErr w:type="gramEnd"/>
      <w:r w:rsidRPr="00082B98">
        <w:rPr>
          <w:rFonts w:ascii="Times New Roman" w:eastAsia="Times New Roman" w:hAnsi="Times New Roman" w:cs="Times New Roman"/>
          <w:sz w:val="24"/>
          <w:szCs w:val="24"/>
        </w:rPr>
        <w:t xml:space="preserve"> favors. Sometimes the favor was voting and party work in getting others to vote. In the case of business, however, money was the key. When the machine gave out a contract to have something built it was expected that they would get </w:t>
      </w:r>
      <w:r>
        <w:rPr>
          <w:rFonts w:ascii="Times New Roman" w:eastAsia="Times New Roman" w:hAnsi="Times New Roman" w:cs="Times New Roman"/>
          <w:sz w:val="24"/>
          <w:szCs w:val="24"/>
        </w:rPr>
        <w:t>money</w:t>
      </w:r>
      <w:r w:rsidRPr="00082B98">
        <w:rPr>
          <w:rFonts w:ascii="Times New Roman" w:eastAsia="Times New Roman" w:hAnsi="Times New Roman" w:cs="Times New Roman"/>
          <w:sz w:val="24"/>
          <w:szCs w:val="24"/>
        </w:rPr>
        <w:t xml:space="preserve"> back in return in the form of </w:t>
      </w:r>
      <w:r w:rsidRPr="00082B98">
        <w:rPr>
          <w:rFonts w:ascii="Times New Roman" w:eastAsia="Times New Roman" w:hAnsi="Times New Roman" w:cs="Times New Roman"/>
          <w:b/>
          <w:bCs/>
          <w:sz w:val="24"/>
          <w:szCs w:val="24"/>
        </w:rPr>
        <w:t>kickbacks.</w:t>
      </w:r>
      <w:r w:rsidRPr="00082B98">
        <w:rPr>
          <w:rFonts w:ascii="Times New Roman" w:eastAsia="Times New Roman" w:hAnsi="Times New Roman" w:cs="Times New Roman"/>
          <w:sz w:val="24"/>
          <w:szCs w:val="24"/>
        </w:rPr>
        <w:t xml:space="preserve"> The contract would then cost the city more then it needed to be. In </w:t>
      </w:r>
      <w:r>
        <w:rPr>
          <w:rFonts w:ascii="Times New Roman" w:eastAsia="Times New Roman" w:hAnsi="Times New Roman" w:cs="Times New Roman"/>
          <w:sz w:val="24"/>
          <w:szCs w:val="24"/>
        </w:rPr>
        <w:t>order to pay</w:t>
      </w:r>
      <w:r w:rsidRPr="00082B98">
        <w:rPr>
          <w:rFonts w:ascii="Times New Roman" w:eastAsia="Times New Roman" w:hAnsi="Times New Roman" w:cs="Times New Roman"/>
          <w:sz w:val="24"/>
          <w:szCs w:val="24"/>
        </w:rPr>
        <w:t xml:space="preserve"> fo</w:t>
      </w:r>
      <w:r>
        <w:rPr>
          <w:rFonts w:ascii="Times New Roman" w:eastAsia="Times New Roman" w:hAnsi="Times New Roman" w:cs="Times New Roman"/>
          <w:sz w:val="24"/>
          <w:szCs w:val="24"/>
        </w:rPr>
        <w:t>r</w:t>
      </w:r>
      <w:r w:rsidRPr="00082B98">
        <w:rPr>
          <w:rFonts w:ascii="Times New Roman" w:eastAsia="Times New Roman" w:hAnsi="Times New Roman" w:cs="Times New Roman"/>
          <w:sz w:val="24"/>
          <w:szCs w:val="24"/>
        </w:rPr>
        <w:t xml:space="preserve"> the building and kickback the city would raise taxes. In short, the taxpayers were robbed! This was known as </w:t>
      </w:r>
      <w:r w:rsidRPr="00082B98">
        <w:rPr>
          <w:rFonts w:ascii="Times New Roman" w:eastAsia="Times New Roman" w:hAnsi="Times New Roman" w:cs="Times New Roman"/>
          <w:b/>
          <w:bCs/>
          <w:sz w:val="24"/>
          <w:szCs w:val="24"/>
        </w:rPr>
        <w:t>graft</w:t>
      </w:r>
      <w:r w:rsidRPr="00082B98">
        <w:rPr>
          <w:rFonts w:ascii="Times New Roman" w:eastAsia="Times New Roman" w:hAnsi="Times New Roman" w:cs="Times New Roman"/>
          <w:sz w:val="24"/>
          <w:szCs w:val="24"/>
        </w:rPr>
        <w:t>.</w:t>
      </w:r>
    </w:p>
    <w:p w:rsidR="00082B98" w:rsidRPr="00082B98" w:rsidRDefault="00082B98" w:rsidP="00082B98">
      <w:pPr>
        <w:spacing w:before="100" w:beforeAutospacing="1" w:after="100" w:afterAutospacing="1" w:line="240" w:lineRule="auto"/>
        <w:rPr>
          <w:rFonts w:ascii="Times New Roman" w:eastAsia="Times New Roman" w:hAnsi="Times New Roman" w:cs="Times New Roman"/>
          <w:sz w:val="24"/>
          <w:szCs w:val="24"/>
        </w:rPr>
      </w:pPr>
      <w:r w:rsidRPr="00082B98">
        <w:rPr>
          <w:rFonts w:ascii="Times New Roman" w:eastAsia="Times New Roman" w:hAnsi="Times New Roman" w:cs="Times New Roman"/>
          <w:sz w:val="24"/>
          <w:szCs w:val="24"/>
        </w:rPr>
        <w:t>Political machines also often accepted payments from criminal enterprises in exchange for protection from police interference with their activities. In New York City, for example, protection money paid by gambling and prostitution rackets offered the infamous political machine led by William Marcy Tweed a steady source of income during the mid-19th century. On election</w:t>
      </w:r>
      <w:r>
        <w:rPr>
          <w:rFonts w:ascii="Times New Roman" w:eastAsia="Times New Roman" w:hAnsi="Times New Roman" w:cs="Times New Roman"/>
          <w:sz w:val="24"/>
          <w:szCs w:val="24"/>
        </w:rPr>
        <w:t>-</w:t>
      </w:r>
      <w:r w:rsidRPr="00082B98">
        <w:rPr>
          <w:rFonts w:ascii="Times New Roman" w:eastAsia="Times New Roman" w:hAnsi="Times New Roman" w:cs="Times New Roman"/>
          <w:sz w:val="24"/>
          <w:szCs w:val="24"/>
        </w:rPr>
        <w:t>day, a massed army of small-time thugs and hoodlums returned the favors of the Tweed Ring by stuffing ballot boxes with votes for Tweed and intimidating voters.</w:t>
      </w:r>
    </w:p>
    <w:p w:rsidR="00082B98" w:rsidRPr="00082B98" w:rsidRDefault="00082B98" w:rsidP="00082B98">
      <w:pPr>
        <w:spacing w:before="100" w:beforeAutospacing="1" w:after="100" w:afterAutospacing="1" w:line="240" w:lineRule="auto"/>
        <w:rPr>
          <w:rFonts w:ascii="Times New Roman" w:eastAsia="Times New Roman" w:hAnsi="Times New Roman" w:cs="Times New Roman"/>
          <w:b/>
          <w:sz w:val="24"/>
          <w:szCs w:val="24"/>
        </w:rPr>
      </w:pPr>
      <w:r w:rsidRPr="00082B98">
        <w:rPr>
          <w:rFonts w:ascii="Times New Roman" w:eastAsia="Times New Roman" w:hAnsi="Times New Roman" w:cs="Times New Roman"/>
          <w:sz w:val="24"/>
          <w:szCs w:val="24"/>
        </w:rPr>
        <w:t> </w:t>
      </w:r>
      <w:r w:rsidRPr="00082B98">
        <w:rPr>
          <w:rFonts w:ascii="Times New Roman" w:eastAsia="Times New Roman" w:hAnsi="Times New Roman" w:cs="Times New Roman"/>
          <w:b/>
          <w:sz w:val="24"/>
          <w:szCs w:val="24"/>
        </w:rPr>
        <w:t>Decline of the Machine</w:t>
      </w:r>
    </w:p>
    <w:p w:rsidR="00082B98" w:rsidRPr="00082B98" w:rsidRDefault="00082B98" w:rsidP="00082B98">
      <w:pPr>
        <w:spacing w:before="100" w:beforeAutospacing="1" w:after="100" w:afterAutospacing="1" w:line="240" w:lineRule="auto"/>
        <w:rPr>
          <w:rFonts w:ascii="Times New Roman" w:eastAsia="Times New Roman" w:hAnsi="Times New Roman" w:cs="Times New Roman"/>
          <w:sz w:val="24"/>
          <w:szCs w:val="24"/>
        </w:rPr>
      </w:pPr>
      <w:r w:rsidRPr="00082B98">
        <w:rPr>
          <w:rFonts w:ascii="Times New Roman" w:eastAsia="Times New Roman" w:hAnsi="Times New Roman" w:cs="Times New Roman"/>
          <w:sz w:val="24"/>
          <w:szCs w:val="24"/>
        </w:rPr>
        <w:t xml:space="preserve">Political machines began to decline in importance after 1900. Led by </w:t>
      </w:r>
      <w:r w:rsidRPr="00082B98">
        <w:rPr>
          <w:rFonts w:ascii="Times New Roman" w:eastAsia="Times New Roman" w:hAnsi="Times New Roman" w:cs="Times New Roman"/>
          <w:b/>
          <w:bCs/>
          <w:sz w:val="24"/>
          <w:szCs w:val="24"/>
        </w:rPr>
        <w:t>Thomas Nast's</w:t>
      </w:r>
      <w:r w:rsidRPr="00082B98">
        <w:rPr>
          <w:rFonts w:ascii="Times New Roman" w:eastAsia="Times New Roman" w:hAnsi="Times New Roman" w:cs="Times New Roman"/>
          <w:sz w:val="24"/>
          <w:szCs w:val="24"/>
        </w:rPr>
        <w:t xml:space="preserve"> cartoons the Tammany Hall machine came down and others soon followed.</w:t>
      </w:r>
    </w:p>
    <w:p w:rsidR="00B52F29" w:rsidRDefault="00B52F29" w:rsidP="00082B98">
      <w:pPr>
        <w:spacing w:after="0" w:line="240" w:lineRule="auto"/>
        <w:jc w:val="center"/>
        <w:rPr>
          <w:rFonts w:ascii="Courier New" w:eastAsia="Times New Roman" w:hAnsi="Courier New" w:cs="Courier New"/>
          <w:sz w:val="20"/>
        </w:rPr>
      </w:pPr>
    </w:p>
    <w:p w:rsidR="00082B98" w:rsidRPr="00082B98" w:rsidRDefault="00082B98" w:rsidP="00082B98">
      <w:pPr>
        <w:spacing w:after="0" w:line="240" w:lineRule="auto"/>
        <w:jc w:val="center"/>
        <w:rPr>
          <w:rFonts w:ascii="Times New Roman" w:eastAsia="Times New Roman" w:hAnsi="Times New Roman" w:cs="Times New Roman"/>
          <w:sz w:val="24"/>
          <w:szCs w:val="24"/>
        </w:rPr>
      </w:pPr>
      <w:r w:rsidRPr="00082B98">
        <w:rPr>
          <w:rFonts w:ascii="Courier New" w:eastAsia="Times New Roman" w:hAnsi="Courier New" w:cs="Courier New"/>
          <w:sz w:val="20"/>
        </w:rPr>
        <w:t>The cartoo</w:t>
      </w:r>
      <w:r w:rsidR="00BF648A">
        <w:rPr>
          <w:rFonts w:ascii="Courier New" w:eastAsia="Times New Roman" w:hAnsi="Courier New" w:cs="Courier New"/>
          <w:sz w:val="20"/>
        </w:rPr>
        <w:t>n</w:t>
      </w:r>
      <w:r w:rsidRPr="00082B98">
        <w:rPr>
          <w:rFonts w:ascii="Courier New" w:eastAsia="Times New Roman" w:hAnsi="Courier New" w:cs="Courier New"/>
          <w:sz w:val="20"/>
        </w:rPr>
        <w:t xml:space="preserve"> below was titled</w:t>
      </w:r>
      <w:r w:rsidR="00F5249C">
        <w:rPr>
          <w:rFonts w:ascii="Courier New" w:eastAsia="Times New Roman" w:hAnsi="Courier New" w:cs="Courier New"/>
          <w:sz w:val="20"/>
        </w:rPr>
        <w:t>:</w:t>
      </w:r>
      <w:r w:rsidRPr="00082B98">
        <w:rPr>
          <w:rFonts w:ascii="Courier New" w:eastAsia="Times New Roman" w:hAnsi="Courier New" w:cs="Courier New"/>
          <w:sz w:val="20"/>
        </w:rPr>
        <w:t xml:space="preserve"> </w:t>
      </w:r>
    </w:p>
    <w:p w:rsidR="00082B98" w:rsidRPr="00082B98" w:rsidRDefault="00082B98" w:rsidP="00082B98">
      <w:pPr>
        <w:spacing w:after="0" w:line="240" w:lineRule="auto"/>
        <w:jc w:val="center"/>
        <w:rPr>
          <w:rFonts w:ascii="Times New Roman" w:eastAsia="Times New Roman" w:hAnsi="Times New Roman" w:cs="Times New Roman"/>
          <w:sz w:val="24"/>
          <w:szCs w:val="24"/>
        </w:rPr>
      </w:pPr>
      <w:r w:rsidRPr="00082B98">
        <w:rPr>
          <w:rFonts w:ascii="Courier New" w:eastAsia="Times New Roman" w:hAnsi="Courier New" w:cs="Courier New"/>
          <w:sz w:val="20"/>
        </w:rPr>
        <w:t>The Tammany Tiger Loose</w:t>
      </w:r>
      <w:r w:rsidR="00F5249C">
        <w:rPr>
          <w:rFonts w:ascii="Courier New" w:eastAsia="Times New Roman" w:hAnsi="Courier New" w:cs="Courier New"/>
          <w:sz w:val="20"/>
        </w:rPr>
        <w:t xml:space="preserve">: </w:t>
      </w:r>
      <w:r w:rsidR="00BF648A">
        <w:rPr>
          <w:rFonts w:ascii="Courier New" w:eastAsia="Times New Roman" w:hAnsi="Courier New" w:cs="Courier New"/>
          <w:sz w:val="20"/>
        </w:rPr>
        <w:t>"What are you go</w:t>
      </w:r>
      <w:r w:rsidRPr="00082B98">
        <w:rPr>
          <w:rFonts w:ascii="Courier New" w:eastAsia="Times New Roman" w:hAnsi="Courier New" w:cs="Courier New"/>
          <w:sz w:val="20"/>
        </w:rPr>
        <w:t>ing to do about it?"</w:t>
      </w:r>
      <w:r w:rsidRPr="00082B98">
        <w:rPr>
          <w:rFonts w:ascii="Times New Roman" w:eastAsia="Times New Roman" w:hAnsi="Times New Roman" w:cs="Times New Roman"/>
          <w:sz w:val="24"/>
          <w:szCs w:val="24"/>
        </w:rPr>
        <w:t xml:space="preserve"> </w:t>
      </w:r>
    </w:p>
    <w:p w:rsidR="00082B98" w:rsidRPr="00082B98" w:rsidRDefault="00082B98" w:rsidP="00082B98">
      <w:pPr>
        <w:spacing w:after="0" w:line="240" w:lineRule="auto"/>
        <w:jc w:val="center"/>
        <w:rPr>
          <w:rFonts w:ascii="Times New Roman" w:eastAsia="Times New Roman" w:hAnsi="Times New Roman" w:cs="Times New Roman"/>
          <w:sz w:val="24"/>
          <w:szCs w:val="24"/>
        </w:rPr>
      </w:pPr>
      <w:r>
        <w:rPr>
          <w:rFonts w:ascii="Courier New" w:eastAsia="Times New Roman" w:hAnsi="Courier New" w:cs="Courier New"/>
          <w:noProof/>
          <w:sz w:val="20"/>
          <w:szCs w:val="20"/>
        </w:rPr>
        <w:drawing>
          <wp:inline distT="0" distB="0" distL="0" distR="0">
            <wp:extent cx="4326890" cy="3086515"/>
            <wp:effectExtent l="19050" t="0" r="0" b="0"/>
            <wp:docPr id="1" name="Picture 1" descr="http://www.socialstudieshelp.com/Images/TammanyT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ialstudieshelp.com/Images/TammanyTiger.jpg"/>
                    <pic:cNvPicPr>
                      <a:picLocks noChangeAspect="1" noChangeArrowheads="1"/>
                    </pic:cNvPicPr>
                  </pic:nvPicPr>
                  <pic:blipFill>
                    <a:blip r:embed="rId4" cstate="print"/>
                    <a:srcRect/>
                    <a:stretch>
                      <a:fillRect/>
                    </a:stretch>
                  </pic:blipFill>
                  <pic:spPr bwMode="auto">
                    <a:xfrm>
                      <a:off x="0" y="0"/>
                      <a:ext cx="4326890" cy="3086515"/>
                    </a:xfrm>
                    <a:prstGeom prst="rect">
                      <a:avLst/>
                    </a:prstGeom>
                    <a:noFill/>
                    <a:ln w="9525">
                      <a:noFill/>
                      <a:miter lim="800000"/>
                      <a:headEnd/>
                      <a:tailEnd/>
                    </a:ln>
                  </pic:spPr>
                </pic:pic>
              </a:graphicData>
            </a:graphic>
          </wp:inline>
        </w:drawing>
      </w:r>
    </w:p>
    <w:p w:rsidR="00082B98" w:rsidRPr="00082B98" w:rsidRDefault="00082B98" w:rsidP="00082B98">
      <w:pPr>
        <w:spacing w:before="100" w:beforeAutospacing="1" w:after="100" w:afterAutospacing="1" w:line="240" w:lineRule="auto"/>
        <w:rPr>
          <w:rFonts w:ascii="Times New Roman" w:eastAsia="Times New Roman" w:hAnsi="Times New Roman" w:cs="Times New Roman"/>
          <w:sz w:val="24"/>
          <w:szCs w:val="24"/>
        </w:rPr>
      </w:pPr>
      <w:r w:rsidRPr="00082B98">
        <w:rPr>
          <w:rFonts w:ascii="Times New Roman" w:eastAsia="Times New Roman" w:hAnsi="Times New Roman" w:cs="Times New Roman"/>
          <w:sz w:val="24"/>
          <w:szCs w:val="24"/>
        </w:rPr>
        <w:t xml:space="preserve">The federal government began to go after corruption in the cities. Progressive Era reformers at the turn of the century successfully compelled local governments to introduce civil service systems to replace party patronage in government employment. By the 1960s, only a small number of political machines remained in the United States, largely in cities such as Chicago that had been able to escape full-scale civil service reform. Democratic Party reformers undermined these remaining machines between 1968 and 1972, though </w:t>
      </w:r>
      <w:proofErr w:type="gramStart"/>
      <w:r w:rsidRPr="00082B98">
        <w:rPr>
          <w:rFonts w:ascii="Times New Roman" w:eastAsia="Times New Roman" w:hAnsi="Times New Roman" w:cs="Times New Roman"/>
          <w:sz w:val="24"/>
          <w:szCs w:val="24"/>
        </w:rPr>
        <w:t>a handful still exist</w:t>
      </w:r>
      <w:proofErr w:type="gramEnd"/>
      <w:r w:rsidRPr="00082B98">
        <w:rPr>
          <w:rFonts w:ascii="Times New Roman" w:eastAsia="Times New Roman" w:hAnsi="Times New Roman" w:cs="Times New Roman"/>
          <w:sz w:val="24"/>
          <w:szCs w:val="24"/>
        </w:rPr>
        <w:t>. The Republican Party of Nassau County, New York, for example, retains control of more than 20,000 patronage jobs in the county.</w:t>
      </w:r>
    </w:p>
    <w:p w:rsidR="00E220E4" w:rsidRDefault="005C0B61">
      <w:hyperlink r:id="rId5" w:history="1">
        <w:r w:rsidR="00082B98" w:rsidRPr="00F81B4A">
          <w:rPr>
            <w:rStyle w:val="Hyperlink"/>
          </w:rPr>
          <w:t>http://www.socialstudieshelp.com/USRA_Pol_Machines.htm</w:t>
        </w:r>
      </w:hyperlink>
    </w:p>
    <w:p w:rsidR="00082B98" w:rsidRDefault="00082B98"/>
    <w:sectPr w:rsidR="00082B98" w:rsidSect="00F5249C">
      <w:pgSz w:w="12240" w:h="15840"/>
      <w:pgMar w:top="810" w:right="900" w:bottom="540"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082B98"/>
    <w:rsid w:val="00082B98"/>
    <w:rsid w:val="005C0B61"/>
    <w:rsid w:val="00A04E38"/>
    <w:rsid w:val="00B52F29"/>
    <w:rsid w:val="00BF648A"/>
    <w:rsid w:val="00E220E4"/>
    <w:rsid w:val="00F52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E4"/>
  </w:style>
  <w:style w:type="paragraph" w:styleId="Heading2">
    <w:name w:val="heading 2"/>
    <w:basedOn w:val="Normal"/>
    <w:link w:val="Heading2Char"/>
    <w:uiPriority w:val="9"/>
    <w:qFormat/>
    <w:rsid w:val="00082B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B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2B98"/>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082B98"/>
    <w:rPr>
      <w:rFonts w:ascii="Courier New" w:eastAsia="Times New Roman" w:hAnsi="Courier New" w:cs="Courier New"/>
      <w:sz w:val="20"/>
      <w:szCs w:val="20"/>
    </w:rPr>
  </w:style>
  <w:style w:type="character" w:styleId="Hyperlink">
    <w:name w:val="Hyperlink"/>
    <w:basedOn w:val="DefaultParagraphFont"/>
    <w:uiPriority w:val="99"/>
    <w:unhideWhenUsed/>
    <w:rsid w:val="00082B98"/>
    <w:rPr>
      <w:color w:val="0000FF"/>
      <w:u w:val="single"/>
    </w:rPr>
  </w:style>
  <w:style w:type="paragraph" w:styleId="BalloonText">
    <w:name w:val="Balloon Text"/>
    <w:basedOn w:val="Normal"/>
    <w:link w:val="BalloonTextChar"/>
    <w:uiPriority w:val="99"/>
    <w:semiHidden/>
    <w:unhideWhenUsed/>
    <w:rsid w:val="00082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6769352">
      <w:bodyDiv w:val="1"/>
      <w:marLeft w:val="0"/>
      <w:marRight w:val="0"/>
      <w:marTop w:val="0"/>
      <w:marBottom w:val="0"/>
      <w:divBdr>
        <w:top w:val="none" w:sz="0" w:space="0" w:color="auto"/>
        <w:left w:val="none" w:sz="0" w:space="0" w:color="auto"/>
        <w:bottom w:val="none" w:sz="0" w:space="0" w:color="auto"/>
        <w:right w:val="none" w:sz="0" w:space="0" w:color="auto"/>
      </w:divBdr>
      <w:divsChild>
        <w:div w:id="1687949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cialstudieshelp.com/USRA_Pol_Machines.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851</Words>
  <Characters>4854</Characters>
  <Application>Microsoft Office Word</Application>
  <DocSecurity>0</DocSecurity>
  <Lines>40</Lines>
  <Paragraphs>11</Paragraphs>
  <ScaleCrop>false</ScaleCrop>
  <Company>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MSprintz</dc:creator>
  <cp:keywords/>
  <dc:description/>
  <cp:lastModifiedBy>Marc Sprintz</cp:lastModifiedBy>
  <cp:revision>4</cp:revision>
  <dcterms:created xsi:type="dcterms:W3CDTF">2012-02-19T21:26:00Z</dcterms:created>
  <dcterms:modified xsi:type="dcterms:W3CDTF">2012-03-16T12:26:00Z</dcterms:modified>
</cp:coreProperties>
</file>