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0498" w:rsidRPr="0068504B" w:rsidRDefault="003B0498" w:rsidP="003B0498">
      <w:pPr>
        <w:jc w:val="center"/>
        <w:rPr>
          <w:rFonts w:ascii="Algerian" w:hAnsi="Algerian"/>
          <w:b/>
          <w:sz w:val="32"/>
          <w:szCs w:val="24"/>
          <w:u w:val="single"/>
        </w:rPr>
      </w:pPr>
      <w:r w:rsidRPr="0068504B">
        <w:rPr>
          <w:rFonts w:ascii="Algerian" w:hAnsi="Algerian"/>
          <w:b/>
          <w:sz w:val="32"/>
          <w:szCs w:val="24"/>
          <w:u w:val="single"/>
        </w:rPr>
        <w:t>APUSH REVIEW</w:t>
      </w:r>
    </w:p>
    <w:p w:rsidR="00F120AA" w:rsidRDefault="00F120AA" w:rsidP="0068504B">
      <w:pPr>
        <w:rPr>
          <w:rFonts w:ascii="Times New Roman" w:hAnsi="Times New Roman"/>
          <w:sz w:val="24"/>
          <w:szCs w:val="24"/>
        </w:rPr>
      </w:pPr>
    </w:p>
    <w:p w:rsidR="00EA123C" w:rsidRDefault="00EA123C" w:rsidP="0068504B">
      <w:pPr>
        <w:rPr>
          <w:rFonts w:ascii="Times New Roman" w:hAnsi="Times New Roman"/>
          <w:sz w:val="24"/>
          <w:szCs w:val="24"/>
        </w:rPr>
        <w:sectPr w:rsidR="00EA123C" w:rsidSect="00EA123C">
          <w:type w:val="continuous"/>
          <w:pgSz w:w="12240" w:h="15840"/>
          <w:pgMar w:top="864" w:right="864" w:bottom="864" w:left="864" w:header="720" w:footer="720" w:gutter="0"/>
          <w:cols w:num="2" w:sep="1" w:space="720"/>
          <w:docGrid w:linePitch="360"/>
        </w:sectPr>
      </w:pPr>
    </w:p>
    <w:p w:rsidR="00EA123C" w:rsidRDefault="00EA123C" w:rsidP="003B0498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EA123C" w:rsidRPr="00EA123C" w:rsidRDefault="00EA123C" w:rsidP="00EA123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following is a list of major themes, concepts, people and events to know and be able to explain why they are important.</w:t>
      </w:r>
    </w:p>
    <w:p w:rsidR="00145E91" w:rsidRPr="00145E91" w:rsidRDefault="00145E91" w:rsidP="003B0498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  <w:r w:rsidRPr="00145E91">
        <w:rPr>
          <w:rFonts w:ascii="Times New Roman" w:hAnsi="Times New Roman"/>
          <w:b/>
          <w:sz w:val="24"/>
          <w:szCs w:val="24"/>
          <w:u w:val="single"/>
        </w:rPr>
        <w:t>UNIT ONE:  1607-1763</w:t>
      </w:r>
    </w:p>
    <w:p w:rsidR="003B0498" w:rsidRDefault="0031622E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500380</wp:posOffset>
            </wp:positionV>
            <wp:extent cx="2230755" cy="1587500"/>
            <wp:effectExtent l="19050" t="0" r="0" b="0"/>
            <wp:wrapTight wrapText="bothSides">
              <wp:wrapPolygon edited="0">
                <wp:start x="-184" y="0"/>
                <wp:lineTo x="-184" y="21254"/>
                <wp:lineTo x="21582" y="21254"/>
                <wp:lineTo x="21582" y="0"/>
                <wp:lineTo x="-184" y="0"/>
              </wp:wrapPolygon>
            </wp:wrapTight>
            <wp:docPr id="21" name="Picture 21" descr="mayflowercompa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yflowercompact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55" cy="158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0498">
        <w:rPr>
          <w:rFonts w:ascii="Times New Roman" w:hAnsi="Times New Roman"/>
          <w:sz w:val="24"/>
          <w:szCs w:val="24"/>
        </w:rPr>
        <w:t>Columbus (reasons for exploration)</w:t>
      </w:r>
    </w:p>
    <w:p w:rsidR="003B0498" w:rsidRDefault="003B0498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Order of colonization of colonies</w:t>
      </w:r>
    </w:p>
    <w:p w:rsidR="003B0498" w:rsidRDefault="003B0498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Mayflower Compact (1620)</w:t>
      </w:r>
    </w:p>
    <w:p w:rsidR="003B0498" w:rsidRDefault="003B0498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Contrast between Pilgrims and Puritans (!)</w:t>
      </w:r>
    </w:p>
    <w:p w:rsidR="003B0498" w:rsidRDefault="003B0498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Puritan migration (1630s)</w:t>
      </w:r>
    </w:p>
    <w:p w:rsidR="003B0498" w:rsidRDefault="003B0498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Church of England</w:t>
      </w:r>
    </w:p>
    <w:p w:rsidR="003B0498" w:rsidRDefault="003B0498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John Winthrop (Puritan, “city upon a hill”)</w:t>
      </w:r>
    </w:p>
    <w:p w:rsidR="00B930D8" w:rsidRDefault="00B930D8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Calvinism</w:t>
      </w:r>
    </w:p>
    <w:p w:rsidR="00B930D8" w:rsidRDefault="001206C8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Congregational Church (stems from</w:t>
      </w:r>
      <w:r w:rsidR="00B930D8">
        <w:rPr>
          <w:rFonts w:ascii="Times New Roman" w:hAnsi="Times New Roman"/>
          <w:sz w:val="24"/>
          <w:szCs w:val="24"/>
        </w:rPr>
        <w:t xml:space="preserve"> Puritanism)</w:t>
      </w:r>
    </w:p>
    <w:p w:rsidR="00B930D8" w:rsidRDefault="00B930D8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Roger Williams (sep. of church and state)</w:t>
      </w:r>
    </w:p>
    <w:p w:rsidR="00B930D8" w:rsidRDefault="00B930D8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Anne Hutchinson</w:t>
      </w:r>
    </w:p>
    <w:p w:rsidR="00B930D8" w:rsidRDefault="00B930D8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covenant theology</w:t>
      </w:r>
    </w:p>
    <w:p w:rsidR="00B930D8" w:rsidRDefault="007F3383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Half-way covenant</w:t>
      </w:r>
    </w:p>
    <w:p w:rsidR="007F3383" w:rsidRDefault="007F3383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Thomas Hooker (CT)</w:t>
      </w:r>
    </w:p>
    <w:p w:rsidR="007F3383" w:rsidRDefault="007F3383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Fundamental Orders of </w:t>
      </w:r>
      <w:smartTag w:uri="urn:schemas-microsoft-com:office:smarttags" w:element="State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Connecticut</w:t>
          </w:r>
        </w:smartTag>
      </w:smartTag>
    </w:p>
    <w:p w:rsidR="007F3383" w:rsidRDefault="007F3383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Founding of Harvard (1636)</w:t>
      </w:r>
    </w:p>
    <w:p w:rsidR="007F3383" w:rsidRDefault="007F3383" w:rsidP="003B0498">
      <w:pPr>
        <w:spacing w:after="0"/>
        <w:rPr>
          <w:rFonts w:ascii="Times New Roman" w:hAnsi="Times New Roman"/>
          <w:sz w:val="24"/>
          <w:szCs w:val="24"/>
        </w:rPr>
      </w:pPr>
      <w:smartTag w:uri="urn:schemas-microsoft-com:office:smarttags" w:element="place">
        <w:r>
          <w:rPr>
            <w:rFonts w:ascii="Times New Roman" w:hAnsi="Times New Roman"/>
            <w:sz w:val="24"/>
            <w:szCs w:val="24"/>
          </w:rPr>
          <w:t>New England</w:t>
        </w:r>
      </w:smartTag>
      <w:r>
        <w:rPr>
          <w:rFonts w:ascii="Times New Roman" w:hAnsi="Times New Roman"/>
          <w:sz w:val="24"/>
          <w:szCs w:val="24"/>
        </w:rPr>
        <w:t xml:space="preserve"> Confederation (1643)</w:t>
      </w:r>
    </w:p>
    <w:p w:rsidR="007F3383" w:rsidRDefault="007F3383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King Philips War (1675-1676)</w:t>
      </w:r>
    </w:p>
    <w:p w:rsidR="007F3383" w:rsidRDefault="007F3383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Dominion of </w:t>
      </w:r>
      <w:smartTag w:uri="urn:schemas-microsoft-com:office:smarttags" w:element="place">
        <w:r>
          <w:rPr>
            <w:rFonts w:ascii="Times New Roman" w:hAnsi="Times New Roman"/>
            <w:sz w:val="24"/>
            <w:szCs w:val="24"/>
          </w:rPr>
          <w:t>New England</w:t>
        </w:r>
      </w:smartTag>
      <w:r>
        <w:rPr>
          <w:rFonts w:ascii="Times New Roman" w:hAnsi="Times New Roman"/>
          <w:sz w:val="24"/>
          <w:szCs w:val="24"/>
        </w:rPr>
        <w:t xml:space="preserve"> (1868)</w:t>
      </w:r>
    </w:p>
    <w:p w:rsidR="007F3383" w:rsidRDefault="007F3383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Sir Edmund Andros</w:t>
      </w:r>
    </w:p>
    <w:p w:rsidR="007F3383" w:rsidRDefault="007F3383" w:rsidP="003B0498">
      <w:pPr>
        <w:spacing w:after="0"/>
        <w:rPr>
          <w:rFonts w:ascii="Times New Roman" w:hAnsi="Times New Roman"/>
          <w:sz w:val="24"/>
          <w:szCs w:val="24"/>
        </w:rPr>
      </w:pPr>
    </w:p>
    <w:p w:rsidR="007F3383" w:rsidRDefault="007F3383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SOUTHERN COLONIES:</w:t>
      </w:r>
    </w:p>
    <w:p w:rsidR="001206C8" w:rsidRDefault="001206C8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Jamestown, first colony (1607)</w:t>
      </w:r>
    </w:p>
    <w:p w:rsidR="007F3383" w:rsidRDefault="007F3383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joint stock company</w:t>
      </w:r>
    </w:p>
    <w:p w:rsidR="00F120AA" w:rsidRDefault="007F3383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Virginia:  purpose, failures, successes</w:t>
      </w:r>
    </w:p>
    <w:p w:rsidR="007F3383" w:rsidRDefault="007F3383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headright system</w:t>
      </w:r>
    </w:p>
    <w:p w:rsidR="001206C8" w:rsidRDefault="007F3383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John Smith</w:t>
      </w:r>
      <w:r w:rsidR="001206C8">
        <w:rPr>
          <w:rFonts w:ascii="Times New Roman" w:hAnsi="Times New Roman"/>
          <w:sz w:val="24"/>
          <w:szCs w:val="24"/>
        </w:rPr>
        <w:t xml:space="preserve"> </w:t>
      </w:r>
    </w:p>
    <w:p w:rsidR="007F3383" w:rsidRDefault="007F3383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John Rolfe</w:t>
      </w:r>
    </w:p>
    <w:p w:rsidR="007F3383" w:rsidRDefault="007F3383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slavery begins (1619)</w:t>
      </w:r>
    </w:p>
    <w:p w:rsidR="007F3383" w:rsidRDefault="007F3383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House of Burgesses (1619)</w:t>
      </w:r>
    </w:p>
    <w:p w:rsidR="00EA123C" w:rsidRDefault="007F3383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Bacon’s Rebellion (1676</w:t>
      </w:r>
      <w:r w:rsidR="00EA123C">
        <w:rPr>
          <w:rFonts w:ascii="Times New Roman" w:hAnsi="Times New Roman"/>
          <w:sz w:val="24"/>
          <w:szCs w:val="24"/>
        </w:rPr>
        <w:t>)</w:t>
      </w:r>
    </w:p>
    <w:p w:rsidR="007F3383" w:rsidRDefault="007F3383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Georgia:  reasons, successes</w:t>
      </w:r>
    </w:p>
    <w:p w:rsidR="00EA123C" w:rsidRDefault="007F3383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James Oglethorpe (GA</w:t>
      </w:r>
      <w:r w:rsidR="00145E91">
        <w:rPr>
          <w:rFonts w:ascii="Times New Roman" w:hAnsi="Times New Roman"/>
          <w:sz w:val="24"/>
          <w:szCs w:val="24"/>
        </w:rPr>
        <w:t>)</w:t>
      </w:r>
    </w:p>
    <w:p w:rsidR="007F3383" w:rsidRDefault="007F3383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staple crops</w:t>
      </w:r>
    </w:p>
    <w:p w:rsidR="001206C8" w:rsidRDefault="001206C8" w:rsidP="003B0498">
      <w:pPr>
        <w:spacing w:after="0"/>
        <w:rPr>
          <w:rFonts w:ascii="Times New Roman" w:hAnsi="Times New Roman"/>
          <w:sz w:val="24"/>
          <w:szCs w:val="24"/>
        </w:rPr>
      </w:pPr>
    </w:p>
    <w:p w:rsidR="003F2692" w:rsidRDefault="003F2692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MIDDLE COLONIES</w:t>
      </w:r>
    </w:p>
    <w:p w:rsidR="003F2692" w:rsidRDefault="003F2692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William Penn Holy Experiment</w:t>
      </w:r>
    </w:p>
    <w:p w:rsidR="003F2692" w:rsidRDefault="003F2692" w:rsidP="003B0498">
      <w:pPr>
        <w:spacing w:after="0"/>
        <w:rPr>
          <w:rFonts w:ascii="Times New Roman" w:hAnsi="Times New Roman"/>
          <w:sz w:val="24"/>
          <w:szCs w:val="24"/>
        </w:rPr>
      </w:pPr>
      <w:smartTag w:uri="urn:schemas-microsoft-com:office:smarttags" w:element="State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New York</w:t>
          </w:r>
        </w:smartTag>
      </w:smartTag>
      <w:r>
        <w:rPr>
          <w:rFonts w:ascii="Times New Roman" w:hAnsi="Times New Roman"/>
          <w:sz w:val="24"/>
          <w:szCs w:val="24"/>
        </w:rPr>
        <w:t>:  Dutch</w:t>
      </w:r>
    </w:p>
    <w:p w:rsidR="003F2692" w:rsidRDefault="003F2692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Patroon system</w:t>
      </w:r>
    </w:p>
    <w:p w:rsidR="003F2692" w:rsidRDefault="003F2692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Peter Stuyvesant</w:t>
      </w:r>
    </w:p>
    <w:p w:rsidR="003F2692" w:rsidRDefault="003F2692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Five Nations</w:t>
      </w:r>
    </w:p>
    <w:p w:rsidR="003F2692" w:rsidRDefault="003F2692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Crops in the Colonies</w:t>
      </w:r>
    </w:p>
    <w:p w:rsidR="003F2692" w:rsidRDefault="003F2692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Leisler’s Rebellion (1689-1691)</w:t>
      </w:r>
    </w:p>
    <w:p w:rsidR="003F2692" w:rsidRDefault="003F2692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Religion in the colonies</w:t>
      </w:r>
    </w:p>
    <w:p w:rsidR="003F2692" w:rsidRDefault="003F2692" w:rsidP="003B0498">
      <w:pPr>
        <w:spacing w:after="0"/>
        <w:rPr>
          <w:rFonts w:ascii="Times New Roman" w:hAnsi="Times New Roman"/>
          <w:sz w:val="24"/>
          <w:szCs w:val="24"/>
        </w:rPr>
      </w:pPr>
      <w:smartTag w:uri="urn:schemas-microsoft-com:office:smarttags" w:element="State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Pennsylvania</w:t>
          </w:r>
        </w:smartTag>
      </w:smartTag>
      <w:r>
        <w:rPr>
          <w:rFonts w:ascii="Times New Roman" w:hAnsi="Times New Roman"/>
          <w:sz w:val="24"/>
          <w:szCs w:val="24"/>
        </w:rPr>
        <w:t xml:space="preserve"> </w:t>
      </w:r>
    </w:p>
    <w:p w:rsidR="003F2692" w:rsidRDefault="003F2692" w:rsidP="003B0498">
      <w:pPr>
        <w:spacing w:after="0"/>
        <w:rPr>
          <w:rFonts w:ascii="Times New Roman" w:hAnsi="Times New Roman"/>
          <w:sz w:val="24"/>
          <w:szCs w:val="24"/>
        </w:rPr>
      </w:pPr>
      <w:smartTag w:uri="urn:schemas-microsoft-com:office:smarttags" w:element="State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Rhode Island</w:t>
          </w:r>
        </w:smartTag>
      </w:smartTag>
    </w:p>
    <w:p w:rsidR="003F2692" w:rsidRDefault="003F2692" w:rsidP="003B0498">
      <w:pPr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Johnathan Edwards, </w:t>
      </w:r>
      <w:r>
        <w:rPr>
          <w:rFonts w:ascii="Times New Roman" w:hAnsi="Times New Roman"/>
          <w:i/>
          <w:sz w:val="24"/>
          <w:szCs w:val="24"/>
        </w:rPr>
        <w:t xml:space="preserve">Sinners in the Hands of an </w:t>
      </w:r>
      <w:r>
        <w:rPr>
          <w:rFonts w:ascii="Times New Roman" w:hAnsi="Times New Roman"/>
          <w:i/>
          <w:sz w:val="24"/>
          <w:szCs w:val="24"/>
        </w:rPr>
        <w:tab/>
        <w:t>Angry God</w:t>
      </w:r>
    </w:p>
    <w:p w:rsidR="003F2692" w:rsidRDefault="003F2692" w:rsidP="003B0498">
      <w:pPr>
        <w:spacing w:after="0"/>
        <w:rPr>
          <w:rFonts w:ascii="Times New Roman" w:hAnsi="Times New Roman"/>
          <w:sz w:val="24"/>
          <w:szCs w:val="24"/>
        </w:rPr>
      </w:pPr>
      <w:smartTag w:uri="urn:schemas-microsoft-com:office:smarttags" w:element="State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Maryland</w:t>
          </w:r>
        </w:smartTag>
      </w:smartTag>
    </w:p>
    <w:p w:rsidR="003F2692" w:rsidRDefault="003F2692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Old Lights, New Lights</w:t>
      </w:r>
    </w:p>
    <w:p w:rsidR="003F2692" w:rsidRDefault="003F2692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George Whitefield</w:t>
      </w:r>
    </w:p>
    <w:p w:rsidR="003F2692" w:rsidRDefault="003F2692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Lord Baltimore</w:t>
      </w:r>
    </w:p>
    <w:p w:rsidR="003F2692" w:rsidRDefault="003F2692" w:rsidP="003B0498">
      <w:pPr>
        <w:spacing w:after="0"/>
        <w:rPr>
          <w:rFonts w:ascii="Times New Roman" w:hAnsi="Times New Roman"/>
          <w:sz w:val="24"/>
          <w:szCs w:val="24"/>
        </w:rPr>
      </w:pPr>
      <w:smartTag w:uri="urn:schemas-microsoft-com:office:smarttags" w:element="State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Maryland</w:t>
          </w:r>
        </w:smartTag>
      </w:smartTag>
      <w:r>
        <w:rPr>
          <w:rFonts w:ascii="Times New Roman" w:hAnsi="Times New Roman"/>
          <w:sz w:val="24"/>
          <w:szCs w:val="24"/>
        </w:rPr>
        <w:t xml:space="preserve"> Toleration Act</w:t>
      </w:r>
    </w:p>
    <w:p w:rsidR="003F2692" w:rsidRDefault="003F2692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Deism</w:t>
      </w:r>
    </w:p>
    <w:p w:rsidR="003F2692" w:rsidRDefault="003F2692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Huguenots</w:t>
      </w:r>
    </w:p>
    <w:p w:rsidR="003F2692" w:rsidRDefault="003F2692" w:rsidP="003B0498">
      <w:pPr>
        <w:spacing w:after="0"/>
        <w:rPr>
          <w:rFonts w:ascii="Times New Roman" w:hAnsi="Times New Roman"/>
          <w:sz w:val="24"/>
          <w:szCs w:val="24"/>
        </w:rPr>
      </w:pPr>
    </w:p>
    <w:p w:rsidR="003F2692" w:rsidRDefault="003F2692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COLONIAL ECONOMY:</w:t>
      </w:r>
    </w:p>
    <w:p w:rsidR="003F2692" w:rsidRDefault="003F2692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Mercantilism</w:t>
      </w:r>
    </w:p>
    <w:p w:rsidR="003F2692" w:rsidRDefault="003F2692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sectional differences</w:t>
      </w:r>
    </w:p>
    <w:p w:rsidR="003F2692" w:rsidRDefault="003F2692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Navigation Acts</w:t>
      </w:r>
    </w:p>
    <w:p w:rsidR="003F2692" w:rsidRDefault="003F2692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triangular trade</w:t>
      </w:r>
    </w:p>
    <w:p w:rsidR="003F2692" w:rsidRDefault="003F2692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Currency Act</w:t>
      </w:r>
    </w:p>
    <w:p w:rsidR="003F2692" w:rsidRDefault="003F2692" w:rsidP="003B0498">
      <w:pPr>
        <w:spacing w:after="0"/>
        <w:rPr>
          <w:rFonts w:ascii="Times New Roman" w:hAnsi="Times New Roman"/>
          <w:sz w:val="24"/>
          <w:szCs w:val="24"/>
        </w:rPr>
      </w:pPr>
    </w:p>
    <w:p w:rsidR="003F2692" w:rsidRDefault="003F2692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COLONIAL SOCIETY:</w:t>
      </w:r>
    </w:p>
    <w:p w:rsidR="003F2692" w:rsidRDefault="003F2692" w:rsidP="003B0498">
      <w:pPr>
        <w:spacing w:after="0"/>
        <w:rPr>
          <w:rFonts w:ascii="Times New Roman" w:hAnsi="Times New Roman"/>
          <w:sz w:val="24"/>
          <w:szCs w:val="24"/>
        </w:rPr>
      </w:pPr>
      <w:smartTag w:uri="urn:schemas-microsoft-com:office:smarttags" w:element="City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Salem</w:t>
          </w:r>
        </w:smartTag>
      </w:smartTag>
      <w:r>
        <w:rPr>
          <w:rFonts w:ascii="Times New Roman" w:hAnsi="Times New Roman"/>
          <w:sz w:val="24"/>
          <w:szCs w:val="24"/>
        </w:rPr>
        <w:t xml:space="preserve"> Witch Trials</w:t>
      </w:r>
    </w:p>
    <w:p w:rsidR="003F2692" w:rsidRDefault="003F2692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Primogeniture</w:t>
      </w:r>
    </w:p>
    <w:p w:rsidR="003F2692" w:rsidRDefault="003F2692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indentured servants</w:t>
      </w:r>
    </w:p>
    <w:p w:rsidR="003F2692" w:rsidRDefault="003F2692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Phyllis Wheatly</w:t>
      </w:r>
      <w:r w:rsidR="001206C8">
        <w:rPr>
          <w:rFonts w:ascii="Times New Roman" w:hAnsi="Times New Roman"/>
          <w:sz w:val="24"/>
          <w:szCs w:val="24"/>
        </w:rPr>
        <w:t>-African American poet</w:t>
      </w:r>
    </w:p>
    <w:p w:rsidR="003F2692" w:rsidRDefault="003F2692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“salutary neglect”</w:t>
      </w:r>
    </w:p>
    <w:p w:rsidR="003F2692" w:rsidRDefault="003F2692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Enlightenment</w:t>
      </w:r>
    </w:p>
    <w:p w:rsidR="003F2692" w:rsidRDefault="003F2692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town meetings</w:t>
      </w:r>
    </w:p>
    <w:p w:rsidR="003F2692" w:rsidRDefault="003F2692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John Peter Zenger</w:t>
      </w:r>
      <w:r w:rsidR="001206C8">
        <w:rPr>
          <w:rFonts w:ascii="Times New Roman" w:hAnsi="Times New Roman"/>
          <w:sz w:val="24"/>
          <w:szCs w:val="24"/>
        </w:rPr>
        <w:t>-libel court case</w:t>
      </w:r>
    </w:p>
    <w:p w:rsidR="003F2692" w:rsidRDefault="003F2692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John Locke</w:t>
      </w:r>
      <w:r w:rsidR="001206C8">
        <w:rPr>
          <w:rFonts w:ascii="Times New Roman" w:hAnsi="Times New Roman"/>
          <w:sz w:val="24"/>
          <w:szCs w:val="24"/>
        </w:rPr>
        <w:t>-“natural rights” (“life, liberty and property”…Jefferson changed it to “life, liberty and the pursuit of happiness” in the Dec. of Indep)</w:t>
      </w:r>
    </w:p>
    <w:p w:rsidR="003F2692" w:rsidRDefault="003F2692" w:rsidP="003B0498">
      <w:pPr>
        <w:spacing w:after="0"/>
        <w:rPr>
          <w:rFonts w:ascii="Times New Roman" w:hAnsi="Times New Roman"/>
          <w:sz w:val="24"/>
          <w:szCs w:val="24"/>
        </w:rPr>
      </w:pPr>
    </w:p>
    <w:p w:rsidR="003F2692" w:rsidRDefault="003F2692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COMING OF THE AMERICAN REVOLUTION:</w:t>
      </w:r>
    </w:p>
    <w:p w:rsidR="003F2692" w:rsidRDefault="003F2692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writs of assistance</w:t>
      </w:r>
    </w:p>
    <w:p w:rsidR="003F2692" w:rsidRDefault="003F2692" w:rsidP="003B0498">
      <w:pPr>
        <w:spacing w:after="0"/>
        <w:rPr>
          <w:rFonts w:ascii="Times New Roman" w:hAnsi="Times New Roman"/>
          <w:sz w:val="24"/>
          <w:szCs w:val="24"/>
        </w:rPr>
      </w:pPr>
      <w:smartTag w:uri="urn:schemas-microsoft-com:office:smarttags" w:element="City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Pontiac</w:t>
          </w:r>
        </w:smartTag>
      </w:smartTag>
      <w:r>
        <w:rPr>
          <w:rFonts w:ascii="Times New Roman" w:hAnsi="Times New Roman"/>
          <w:sz w:val="24"/>
          <w:szCs w:val="24"/>
        </w:rPr>
        <w:t>’s Rebellion</w:t>
      </w:r>
    </w:p>
    <w:p w:rsidR="003F2692" w:rsidRDefault="003F2692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Paxton Boys</w:t>
      </w:r>
    </w:p>
    <w:p w:rsidR="003F2692" w:rsidRDefault="003F2692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Grenville Program</w:t>
      </w:r>
    </w:p>
    <w:p w:rsidR="003F2692" w:rsidRDefault="003F2692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virtual representation</w:t>
      </w:r>
    </w:p>
    <w:p w:rsidR="003F2692" w:rsidRDefault="003F2692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Stamp Act (1765)</w:t>
      </w:r>
      <w:r w:rsidR="001206C8">
        <w:rPr>
          <w:rFonts w:ascii="Times New Roman" w:hAnsi="Times New Roman"/>
          <w:sz w:val="24"/>
          <w:szCs w:val="24"/>
        </w:rPr>
        <w:t xml:space="preserve">/Stamp Act Congress-first time </w:t>
      </w:r>
      <w:r w:rsidR="001206C8">
        <w:rPr>
          <w:rFonts w:ascii="Times New Roman" w:hAnsi="Times New Roman"/>
          <w:sz w:val="24"/>
          <w:szCs w:val="24"/>
        </w:rPr>
        <w:tab/>
        <w:t xml:space="preserve">colonies come together to oppose British </w:t>
      </w:r>
      <w:r w:rsidR="001206C8">
        <w:rPr>
          <w:rFonts w:ascii="Times New Roman" w:hAnsi="Times New Roman"/>
          <w:sz w:val="24"/>
          <w:szCs w:val="24"/>
        </w:rPr>
        <w:tab/>
        <w:t>policies</w:t>
      </w:r>
    </w:p>
    <w:p w:rsidR="003F2692" w:rsidRDefault="003F2692" w:rsidP="003B0498">
      <w:pPr>
        <w:spacing w:after="0"/>
        <w:rPr>
          <w:rFonts w:ascii="Times New Roman" w:hAnsi="Times New Roman"/>
          <w:sz w:val="24"/>
          <w:szCs w:val="24"/>
        </w:rPr>
      </w:pPr>
      <w:smartTag w:uri="urn:schemas-microsoft-com:office:smarttags" w:element="State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Virginia</w:t>
          </w:r>
        </w:smartTag>
      </w:smartTag>
      <w:r>
        <w:rPr>
          <w:rFonts w:ascii="Times New Roman" w:hAnsi="Times New Roman"/>
          <w:sz w:val="24"/>
          <w:szCs w:val="24"/>
        </w:rPr>
        <w:t xml:space="preserve"> Revolves</w:t>
      </w:r>
    </w:p>
    <w:p w:rsidR="003F2692" w:rsidRDefault="003F2692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James Otis</w:t>
      </w:r>
    </w:p>
    <w:p w:rsidR="003F2692" w:rsidRDefault="003F2692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Proclamation of 1763</w:t>
      </w:r>
    </w:p>
    <w:p w:rsidR="003F2692" w:rsidRDefault="003F2692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Navigation Acts (1660)</w:t>
      </w:r>
    </w:p>
    <w:p w:rsidR="003F2692" w:rsidRDefault="003F2692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Sugar Act</w:t>
      </w:r>
    </w:p>
    <w:p w:rsidR="003F2692" w:rsidRDefault="003F2692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non-importation</w:t>
      </w:r>
    </w:p>
    <w:p w:rsidR="003F2692" w:rsidRDefault="003F2692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actual representation</w:t>
      </w:r>
    </w:p>
    <w:p w:rsidR="003F2692" w:rsidRDefault="003F2692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Sons of </w:t>
      </w:r>
      <w:smartTag w:uri="urn:schemas-microsoft-com:office:smarttags" w:element="City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Liberty</w:t>
          </w:r>
        </w:smartTag>
      </w:smartTag>
    </w:p>
    <w:p w:rsidR="003F2692" w:rsidRDefault="003F2692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Patrick Henry</w:t>
      </w:r>
    </w:p>
    <w:p w:rsidR="003F2692" w:rsidRDefault="003F2692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internal taxes</w:t>
      </w:r>
    </w:p>
    <w:p w:rsidR="003F2692" w:rsidRDefault="003F2692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external taxes</w:t>
      </w:r>
    </w:p>
    <w:p w:rsidR="003F2692" w:rsidRDefault="003F2692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Declaratory Act (1766)</w:t>
      </w:r>
    </w:p>
    <w:p w:rsidR="003F2692" w:rsidRDefault="003F2692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Townshend Acts (1767)</w:t>
      </w:r>
    </w:p>
    <w:p w:rsidR="003F2692" w:rsidRDefault="003F2692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Association</w:t>
      </w:r>
    </w:p>
    <w:p w:rsidR="003F2692" w:rsidRDefault="003F2692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Boston Massacre</w:t>
      </w:r>
      <w:r w:rsidR="00F120AA">
        <w:rPr>
          <w:rFonts w:ascii="Times New Roman" w:hAnsi="Times New Roman"/>
          <w:sz w:val="24"/>
          <w:szCs w:val="24"/>
        </w:rPr>
        <w:t xml:space="preserve"> (1770)</w:t>
      </w:r>
    </w:p>
    <w:p w:rsidR="003F2692" w:rsidRDefault="0031622E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192405</wp:posOffset>
            </wp:positionV>
            <wp:extent cx="2534920" cy="1931670"/>
            <wp:effectExtent l="19050" t="0" r="0" b="0"/>
            <wp:wrapTight wrapText="bothSides">
              <wp:wrapPolygon edited="0">
                <wp:start x="-162" y="0"/>
                <wp:lineTo x="-162" y="21302"/>
                <wp:lineTo x="21589" y="21302"/>
                <wp:lineTo x="21589" y="0"/>
                <wp:lineTo x="-162" y="0"/>
              </wp:wrapPolygon>
            </wp:wrapTight>
            <wp:docPr id="4" name="Picture 4" descr="bostonmassac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ostonmassacr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20" cy="193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2692">
        <w:rPr>
          <w:rFonts w:ascii="Times New Roman" w:hAnsi="Times New Roman"/>
          <w:sz w:val="24"/>
          <w:szCs w:val="24"/>
        </w:rPr>
        <w:tab/>
        <w:t>Crispus Attucks</w:t>
      </w:r>
    </w:p>
    <w:p w:rsidR="00F120AA" w:rsidRDefault="00F120AA" w:rsidP="003B0498">
      <w:pPr>
        <w:spacing w:after="0"/>
        <w:rPr>
          <w:rFonts w:ascii="Times New Roman" w:hAnsi="Times New Roman"/>
          <w:sz w:val="24"/>
          <w:szCs w:val="24"/>
        </w:rPr>
      </w:pPr>
    </w:p>
    <w:p w:rsidR="003F2692" w:rsidRDefault="003F2692" w:rsidP="003B0498">
      <w:pPr>
        <w:spacing w:after="0"/>
        <w:rPr>
          <w:rFonts w:ascii="Times New Roman" w:hAnsi="Times New Roman"/>
          <w:sz w:val="24"/>
          <w:szCs w:val="24"/>
        </w:rPr>
      </w:pPr>
      <w:smartTag w:uri="urn:schemas-microsoft-com:office:smarttags" w:element="City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Carolina</w:t>
          </w:r>
        </w:smartTag>
      </w:smartTag>
      <w:r>
        <w:rPr>
          <w:rFonts w:ascii="Times New Roman" w:hAnsi="Times New Roman"/>
          <w:sz w:val="24"/>
          <w:szCs w:val="24"/>
        </w:rPr>
        <w:t xml:space="preserve"> Regulators</w:t>
      </w:r>
    </w:p>
    <w:p w:rsidR="003F2692" w:rsidRDefault="003F2692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Governor Thomas Hutchinson</w:t>
      </w:r>
    </w:p>
    <w:p w:rsidR="003F2692" w:rsidRDefault="003F2692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Lord North</w:t>
      </w:r>
    </w:p>
    <w:p w:rsidR="003F2692" w:rsidRDefault="003F2692" w:rsidP="003B0498">
      <w:pPr>
        <w:spacing w:after="0"/>
        <w:rPr>
          <w:rFonts w:ascii="Times New Roman" w:hAnsi="Times New Roman"/>
          <w:sz w:val="24"/>
          <w:szCs w:val="24"/>
        </w:rPr>
      </w:pPr>
      <w:smartTag w:uri="urn:schemas-microsoft-com:office:smarttags" w:element="City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lastRenderedPageBreak/>
            <w:t>Boston</w:t>
          </w:r>
        </w:smartTag>
      </w:smartTag>
      <w:r>
        <w:rPr>
          <w:rFonts w:ascii="Times New Roman" w:hAnsi="Times New Roman"/>
          <w:sz w:val="24"/>
          <w:szCs w:val="24"/>
        </w:rPr>
        <w:t xml:space="preserve"> Tea Party (1773)</w:t>
      </w:r>
    </w:p>
    <w:p w:rsidR="003F2692" w:rsidRDefault="003F2692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East India Company</w:t>
      </w:r>
    </w:p>
    <w:p w:rsidR="003F2692" w:rsidRDefault="001F7DF4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Coerciv</w:t>
      </w:r>
      <w:r w:rsidR="003F2692">
        <w:rPr>
          <w:rFonts w:ascii="Times New Roman" w:hAnsi="Times New Roman"/>
          <w:sz w:val="24"/>
          <w:szCs w:val="24"/>
        </w:rPr>
        <w:t>e Acts</w:t>
      </w:r>
      <w:r>
        <w:rPr>
          <w:rFonts w:ascii="Times New Roman" w:hAnsi="Times New Roman"/>
          <w:sz w:val="24"/>
          <w:szCs w:val="24"/>
        </w:rPr>
        <w:t>/Intolerable Acts</w:t>
      </w:r>
    </w:p>
    <w:p w:rsidR="003F2692" w:rsidRDefault="003F2692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Boston Port </w:t>
      </w:r>
      <w:r w:rsidR="00CD3D33">
        <w:rPr>
          <w:rFonts w:ascii="Times New Roman" w:hAnsi="Times New Roman"/>
          <w:sz w:val="24"/>
          <w:szCs w:val="24"/>
        </w:rPr>
        <w:t>Act (</w:t>
      </w:r>
      <w:r w:rsidR="001F7DF4">
        <w:rPr>
          <w:rFonts w:ascii="Times New Roman" w:hAnsi="Times New Roman"/>
          <w:sz w:val="24"/>
          <w:szCs w:val="24"/>
        </w:rPr>
        <w:t>1774)</w:t>
      </w:r>
    </w:p>
    <w:p w:rsidR="003F2692" w:rsidRDefault="003F2692" w:rsidP="003B0498">
      <w:pPr>
        <w:spacing w:after="0"/>
        <w:rPr>
          <w:rFonts w:ascii="Times New Roman" w:hAnsi="Times New Roman"/>
          <w:sz w:val="24"/>
          <w:szCs w:val="24"/>
        </w:rPr>
      </w:pPr>
      <w:smartTag w:uri="urn:schemas-microsoft-com:office:smarttags" w:element="State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Quebec</w:t>
          </w:r>
        </w:smartTag>
      </w:smartTag>
      <w:r>
        <w:rPr>
          <w:rFonts w:ascii="Times New Roman" w:hAnsi="Times New Roman"/>
          <w:sz w:val="24"/>
          <w:szCs w:val="24"/>
        </w:rPr>
        <w:t xml:space="preserve"> Act (1774)</w:t>
      </w:r>
    </w:p>
    <w:p w:rsidR="003F2692" w:rsidRDefault="003F2692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First Continental Congress</w:t>
      </w:r>
      <w:r w:rsidR="001206C8">
        <w:rPr>
          <w:rFonts w:ascii="Times New Roman" w:hAnsi="Times New Roman"/>
          <w:sz w:val="24"/>
          <w:szCs w:val="24"/>
        </w:rPr>
        <w:t xml:space="preserve">-convened in response </w:t>
      </w:r>
      <w:r w:rsidR="001206C8">
        <w:rPr>
          <w:rFonts w:ascii="Times New Roman" w:hAnsi="Times New Roman"/>
          <w:sz w:val="24"/>
          <w:szCs w:val="24"/>
        </w:rPr>
        <w:tab/>
        <w:t>to Intolerable Acts</w:t>
      </w:r>
    </w:p>
    <w:p w:rsidR="003F2692" w:rsidRDefault="003F2692" w:rsidP="003B0498">
      <w:pPr>
        <w:spacing w:after="0"/>
        <w:rPr>
          <w:rFonts w:ascii="Times New Roman" w:hAnsi="Times New Roman"/>
          <w:sz w:val="24"/>
          <w:szCs w:val="24"/>
        </w:rPr>
      </w:pPr>
      <w:smartTag w:uri="urn:schemas-microsoft-com:office:smarttags" w:element="City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Suffolk</w:t>
          </w:r>
        </w:smartTag>
      </w:smartTag>
      <w:r>
        <w:rPr>
          <w:rFonts w:ascii="Times New Roman" w:hAnsi="Times New Roman"/>
          <w:sz w:val="24"/>
          <w:szCs w:val="24"/>
        </w:rPr>
        <w:t xml:space="preserve"> Resolves</w:t>
      </w:r>
    </w:p>
    <w:p w:rsidR="003F2692" w:rsidRDefault="003F2692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Continental Association</w:t>
      </w:r>
    </w:p>
    <w:p w:rsidR="003F2692" w:rsidRDefault="001206C8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Paul Revere</w:t>
      </w:r>
    </w:p>
    <w:p w:rsidR="003F2692" w:rsidRDefault="003F2692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George Washington</w:t>
      </w:r>
    </w:p>
    <w:p w:rsidR="003F2692" w:rsidRDefault="003F2692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Olive Branch Petition</w:t>
      </w:r>
      <w:r w:rsidR="001206C8">
        <w:rPr>
          <w:rFonts w:ascii="Times New Roman" w:hAnsi="Times New Roman"/>
          <w:sz w:val="24"/>
          <w:szCs w:val="24"/>
        </w:rPr>
        <w:t xml:space="preserve"> (1775)-offered to King </w:t>
      </w:r>
      <w:r w:rsidR="001206C8">
        <w:rPr>
          <w:rFonts w:ascii="Times New Roman" w:hAnsi="Times New Roman"/>
          <w:sz w:val="24"/>
          <w:szCs w:val="24"/>
        </w:rPr>
        <w:tab/>
        <w:t xml:space="preserve">George III (colonists trying to make </w:t>
      </w:r>
      <w:r w:rsidR="001206C8">
        <w:rPr>
          <w:rFonts w:ascii="Times New Roman" w:hAnsi="Times New Roman"/>
          <w:sz w:val="24"/>
          <w:szCs w:val="24"/>
        </w:rPr>
        <w:tab/>
        <w:t xml:space="preserve">peace); he rejects it and announces that </w:t>
      </w:r>
      <w:r w:rsidR="001206C8">
        <w:rPr>
          <w:rFonts w:ascii="Times New Roman" w:hAnsi="Times New Roman"/>
          <w:sz w:val="24"/>
          <w:szCs w:val="24"/>
        </w:rPr>
        <w:tab/>
        <w:t>colonies are “in rebellion”</w:t>
      </w:r>
    </w:p>
    <w:p w:rsidR="003F2692" w:rsidRDefault="00F63377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“</w:t>
      </w:r>
      <w:r w:rsidR="003F2692">
        <w:rPr>
          <w:rFonts w:ascii="Times New Roman" w:hAnsi="Times New Roman"/>
          <w:sz w:val="24"/>
          <w:szCs w:val="24"/>
        </w:rPr>
        <w:t>natural rights</w:t>
      </w:r>
      <w:r>
        <w:rPr>
          <w:rFonts w:ascii="Times New Roman" w:hAnsi="Times New Roman"/>
          <w:sz w:val="24"/>
          <w:szCs w:val="24"/>
        </w:rPr>
        <w:t>”</w:t>
      </w:r>
      <w:r w:rsidR="003F2692">
        <w:rPr>
          <w:rFonts w:ascii="Times New Roman" w:hAnsi="Times New Roman"/>
          <w:sz w:val="24"/>
          <w:szCs w:val="24"/>
        </w:rPr>
        <w:t xml:space="preserve"> philosophy</w:t>
      </w:r>
    </w:p>
    <w:p w:rsidR="003F2692" w:rsidRDefault="003F2692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Richard Henry Lee’s Resolution, July 2</w:t>
      </w:r>
    </w:p>
    <w:p w:rsidR="003F2692" w:rsidRDefault="003F2692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Abigail Adams</w:t>
      </w:r>
    </w:p>
    <w:p w:rsidR="003F2692" w:rsidRDefault="003F2692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Edmund Burke</w:t>
      </w:r>
    </w:p>
    <w:p w:rsidR="003F2692" w:rsidRDefault="003F2692" w:rsidP="003B0498">
      <w:pPr>
        <w:spacing w:after="0"/>
        <w:rPr>
          <w:rFonts w:ascii="Times New Roman" w:hAnsi="Times New Roman"/>
          <w:sz w:val="24"/>
          <w:szCs w:val="24"/>
        </w:rPr>
      </w:pPr>
      <w:smartTag w:uri="urn:schemas-microsoft-com:office:smarttags" w:element="City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Lafayette</w:t>
          </w:r>
        </w:smartTag>
      </w:smartTag>
    </w:p>
    <w:p w:rsidR="003F2692" w:rsidRDefault="003F2692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Benedict Arnold</w:t>
      </w:r>
    </w:p>
    <w:p w:rsidR="003F2692" w:rsidRDefault="003F2692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Articles of Confederation</w:t>
      </w:r>
      <w:r w:rsidR="001206C8">
        <w:rPr>
          <w:rFonts w:ascii="Times New Roman" w:hAnsi="Times New Roman"/>
          <w:sz w:val="24"/>
          <w:szCs w:val="24"/>
        </w:rPr>
        <w:t>-weak central gov.</w:t>
      </w:r>
    </w:p>
    <w:p w:rsidR="003F2692" w:rsidRDefault="003F2692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Quartering Act (Mutiny Act by the British)</w:t>
      </w:r>
    </w:p>
    <w:p w:rsidR="003F2692" w:rsidRDefault="003F2692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Sam Adams</w:t>
      </w:r>
    </w:p>
    <w:p w:rsidR="003F2692" w:rsidRDefault="003F2692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John Adams</w:t>
      </w:r>
    </w:p>
    <w:p w:rsidR="003F2692" w:rsidRDefault="003F2692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Gaspee Incident (1772)</w:t>
      </w:r>
    </w:p>
    <w:p w:rsidR="003F2692" w:rsidRDefault="003F2692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Committees of Correspondence</w:t>
      </w:r>
    </w:p>
    <w:p w:rsidR="003F2692" w:rsidRDefault="003F2692" w:rsidP="003B0498">
      <w:pPr>
        <w:spacing w:after="0"/>
        <w:rPr>
          <w:rFonts w:ascii="Times New Roman" w:hAnsi="Times New Roman"/>
          <w:sz w:val="24"/>
          <w:szCs w:val="24"/>
        </w:rPr>
      </w:pPr>
      <w:smartTag w:uri="urn:schemas-microsoft-com:office:smarttags" w:element="place">
        <w:r>
          <w:rPr>
            <w:rFonts w:ascii="Times New Roman" w:hAnsi="Times New Roman"/>
            <w:sz w:val="24"/>
            <w:szCs w:val="24"/>
          </w:rPr>
          <w:t>Galloway</w:t>
        </w:r>
      </w:smartTag>
      <w:r>
        <w:rPr>
          <w:rFonts w:ascii="Times New Roman" w:hAnsi="Times New Roman"/>
          <w:sz w:val="24"/>
          <w:szCs w:val="24"/>
        </w:rPr>
        <w:t xml:space="preserve"> Plan</w:t>
      </w:r>
    </w:p>
    <w:p w:rsidR="003F2692" w:rsidRDefault="003F2692" w:rsidP="003B0498">
      <w:pPr>
        <w:spacing w:after="0"/>
        <w:rPr>
          <w:rFonts w:ascii="Times New Roman" w:hAnsi="Times New Roman"/>
          <w:sz w:val="24"/>
          <w:szCs w:val="24"/>
        </w:rPr>
      </w:pPr>
      <w:smartTag w:uri="urn:schemas-microsoft-com:office:smarttags" w:element="City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Lexington</w:t>
          </w:r>
        </w:smartTag>
      </w:smartTag>
      <w:r>
        <w:rPr>
          <w:rFonts w:ascii="Times New Roman" w:hAnsi="Times New Roman"/>
          <w:sz w:val="24"/>
          <w:szCs w:val="24"/>
        </w:rPr>
        <w:t xml:space="preserve"> and </w:t>
      </w:r>
      <w:smartTag w:uri="urn:schemas-microsoft-com:office:smarttags" w:element="City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Concord</w:t>
          </w:r>
        </w:smartTag>
      </w:smartTag>
      <w:r>
        <w:rPr>
          <w:rFonts w:ascii="Times New Roman" w:hAnsi="Times New Roman"/>
          <w:sz w:val="24"/>
          <w:szCs w:val="24"/>
        </w:rPr>
        <w:t xml:space="preserve"> (1775)</w:t>
      </w:r>
    </w:p>
    <w:p w:rsidR="003F2692" w:rsidRDefault="003F2692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Second Continental Congress</w:t>
      </w:r>
    </w:p>
    <w:p w:rsidR="003F2692" w:rsidRDefault="003F2692" w:rsidP="003B0498">
      <w:pPr>
        <w:spacing w:after="0"/>
        <w:rPr>
          <w:rFonts w:ascii="Times New Roman" w:hAnsi="Times New Roman"/>
          <w:sz w:val="24"/>
          <w:szCs w:val="24"/>
        </w:rPr>
      </w:pPr>
      <w:smartTag w:uri="urn:schemas-microsoft-com:office:smarttags" w:element="place">
        <w:r>
          <w:rPr>
            <w:rFonts w:ascii="Times New Roman" w:hAnsi="Times New Roman"/>
            <w:sz w:val="24"/>
            <w:szCs w:val="24"/>
          </w:rPr>
          <w:t>Bunker Hill</w:t>
        </w:r>
      </w:smartTag>
    </w:p>
    <w:p w:rsidR="003F2692" w:rsidRPr="001206C8" w:rsidRDefault="003F2692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Thomas Paine, </w:t>
      </w:r>
      <w:r>
        <w:rPr>
          <w:rFonts w:ascii="Times New Roman" w:hAnsi="Times New Roman"/>
          <w:i/>
          <w:sz w:val="24"/>
          <w:szCs w:val="24"/>
        </w:rPr>
        <w:t>Common Sense</w:t>
      </w:r>
      <w:r w:rsidR="001206C8">
        <w:rPr>
          <w:rFonts w:ascii="Times New Roman" w:hAnsi="Times New Roman"/>
          <w:sz w:val="24"/>
          <w:szCs w:val="24"/>
        </w:rPr>
        <w:t xml:space="preserve"> (Jan, 1776-this </w:t>
      </w:r>
      <w:r w:rsidR="001206C8">
        <w:rPr>
          <w:rFonts w:ascii="Times New Roman" w:hAnsi="Times New Roman"/>
          <w:sz w:val="24"/>
          <w:szCs w:val="24"/>
        </w:rPr>
        <w:tab/>
        <w:t xml:space="preserve">pamphlet encouraged colonists to seek </w:t>
      </w:r>
      <w:r w:rsidR="001206C8">
        <w:rPr>
          <w:rFonts w:ascii="Times New Roman" w:hAnsi="Times New Roman"/>
          <w:sz w:val="24"/>
          <w:szCs w:val="24"/>
        </w:rPr>
        <w:tab/>
        <w:t>independence from Great Britain)</w:t>
      </w:r>
    </w:p>
    <w:p w:rsidR="003F2692" w:rsidRDefault="003F2692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George III</w:t>
      </w:r>
      <w:r w:rsidR="001206C8">
        <w:rPr>
          <w:rFonts w:ascii="Times New Roman" w:hAnsi="Times New Roman"/>
          <w:sz w:val="24"/>
          <w:szCs w:val="24"/>
        </w:rPr>
        <w:t>-King of England during A.R.</w:t>
      </w:r>
    </w:p>
    <w:p w:rsidR="003F2692" w:rsidRDefault="003F2692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Committee on Dec. of </w:t>
      </w:r>
      <w:smartTag w:uri="urn:schemas-microsoft-com:office:smarttags" w:element="City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Independence</w:t>
          </w:r>
        </w:smartTag>
      </w:smartTag>
    </w:p>
    <w:p w:rsidR="003F2692" w:rsidRPr="003F2692" w:rsidRDefault="003F2692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Jefferson, Adams, Sherman, Franklin and </w:t>
      </w:r>
      <w:r>
        <w:rPr>
          <w:rFonts w:ascii="Times New Roman" w:hAnsi="Times New Roman"/>
          <w:sz w:val="24"/>
          <w:szCs w:val="24"/>
        </w:rPr>
        <w:tab/>
        <w:t>Livingston</w:t>
      </w:r>
    </w:p>
    <w:p w:rsidR="007F3383" w:rsidRDefault="003F2692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Mercy Otis Warren (wrote about the Revolution)</w:t>
      </w:r>
    </w:p>
    <w:p w:rsidR="003F2692" w:rsidRDefault="003F2692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George Rogers </w:t>
      </w:r>
      <w:smartTag w:uri="urn:schemas-microsoft-com:office:smarttags" w:element="place">
        <w:r>
          <w:rPr>
            <w:rFonts w:ascii="Times New Roman" w:hAnsi="Times New Roman"/>
            <w:sz w:val="24"/>
            <w:szCs w:val="24"/>
          </w:rPr>
          <w:t>Clark</w:t>
        </w:r>
      </w:smartTag>
    </w:p>
    <w:p w:rsidR="003F2692" w:rsidRDefault="003F2692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Robert Morris</w:t>
      </w:r>
    </w:p>
    <w:p w:rsidR="004E1914" w:rsidRDefault="004E1914" w:rsidP="003B0498">
      <w:pPr>
        <w:spacing w:after="0"/>
        <w:rPr>
          <w:rFonts w:ascii="Times New Roman" w:hAnsi="Times New Roman"/>
          <w:sz w:val="24"/>
          <w:szCs w:val="24"/>
        </w:rPr>
      </w:pPr>
    </w:p>
    <w:p w:rsidR="00EA123C" w:rsidRDefault="00EA123C" w:rsidP="003B0498">
      <w:pPr>
        <w:spacing w:after="0"/>
        <w:rPr>
          <w:rFonts w:ascii="Times New Roman" w:hAnsi="Times New Roman"/>
          <w:sz w:val="24"/>
          <w:szCs w:val="24"/>
        </w:rPr>
      </w:pPr>
    </w:p>
    <w:p w:rsidR="00EA123C" w:rsidRDefault="00EA123C" w:rsidP="003B0498">
      <w:pPr>
        <w:spacing w:after="0"/>
        <w:rPr>
          <w:rFonts w:ascii="Times New Roman" w:hAnsi="Times New Roman"/>
          <w:sz w:val="24"/>
          <w:szCs w:val="24"/>
        </w:rPr>
      </w:pPr>
    </w:p>
    <w:p w:rsidR="00C81BDB" w:rsidRPr="001206C8" w:rsidRDefault="00C81BDB" w:rsidP="003B0498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  <w:r w:rsidRPr="001206C8">
        <w:rPr>
          <w:rFonts w:ascii="Times New Roman" w:hAnsi="Times New Roman"/>
          <w:b/>
          <w:sz w:val="24"/>
          <w:szCs w:val="24"/>
          <w:u w:val="single"/>
        </w:rPr>
        <w:lastRenderedPageBreak/>
        <w:t>UNIT TWO:  1783-1800</w:t>
      </w:r>
    </w:p>
    <w:p w:rsidR="00C81BDB" w:rsidRDefault="00C81BDB" w:rsidP="003B0498">
      <w:pPr>
        <w:spacing w:after="0"/>
        <w:rPr>
          <w:rFonts w:ascii="Times New Roman" w:hAnsi="Times New Roman"/>
          <w:sz w:val="24"/>
          <w:szCs w:val="24"/>
          <w:u w:val="single"/>
        </w:rPr>
      </w:pPr>
    </w:p>
    <w:p w:rsidR="00C81BDB" w:rsidRDefault="00C81BDB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Land Ordinance of 1785</w:t>
      </w:r>
    </w:p>
    <w:p w:rsidR="00C81BDB" w:rsidRDefault="00C81BDB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Northwest Ordinance of 1787</w:t>
      </w:r>
    </w:p>
    <w:p w:rsidR="00C81BDB" w:rsidRDefault="00C81BDB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Shays’ Rebellion</w:t>
      </w:r>
    </w:p>
    <w:p w:rsidR="00C81BDB" w:rsidRDefault="00C81BDB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Jay-Gardoqui Treaty (b/w </w:t>
      </w:r>
      <w:smartTag w:uri="urn:schemas-microsoft-com:office:smarttags" w:element="country-region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U.S.</w:t>
          </w:r>
        </w:smartTag>
      </w:smartTag>
      <w:r>
        <w:rPr>
          <w:rFonts w:ascii="Times New Roman" w:hAnsi="Times New Roman"/>
          <w:sz w:val="24"/>
          <w:szCs w:val="24"/>
        </w:rPr>
        <w:t xml:space="preserve"> and </w:t>
      </w:r>
      <w:smartTag w:uri="urn:schemas-microsoft-com:office:smarttags" w:element="country-region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Spain</w:t>
          </w:r>
        </w:smartTag>
      </w:smartTag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ab/>
        <w:t xml:space="preserve">guaranteed Spanish right to </w:t>
      </w:r>
      <w:smartTag w:uri="urn:schemas-microsoft-com:office:smarttags" w:element="place">
        <w:r>
          <w:rPr>
            <w:rFonts w:ascii="Times New Roman" w:hAnsi="Times New Roman"/>
            <w:sz w:val="24"/>
            <w:szCs w:val="24"/>
          </w:rPr>
          <w:t xml:space="preserve">Mississippi </w:t>
        </w:r>
        <w:r>
          <w:rPr>
            <w:rFonts w:ascii="Times New Roman" w:hAnsi="Times New Roman"/>
            <w:sz w:val="24"/>
            <w:szCs w:val="24"/>
          </w:rPr>
          <w:tab/>
          <w:t>river</w:t>
        </w:r>
      </w:smartTag>
      <w:r>
        <w:rPr>
          <w:rFonts w:ascii="Times New Roman" w:hAnsi="Times New Roman"/>
          <w:sz w:val="24"/>
          <w:szCs w:val="24"/>
        </w:rPr>
        <w:t>, treaty never ratified)</w:t>
      </w:r>
    </w:p>
    <w:p w:rsidR="00C81BDB" w:rsidRDefault="00C81BDB" w:rsidP="003B0498">
      <w:pPr>
        <w:spacing w:after="0"/>
        <w:rPr>
          <w:rFonts w:ascii="Times New Roman" w:hAnsi="Times New Roman"/>
          <w:sz w:val="24"/>
          <w:szCs w:val="24"/>
        </w:rPr>
      </w:pPr>
      <w:smartTag w:uri="urn:schemas-microsoft-com:office:smarttags" w:element="City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Annapolis</w:t>
          </w:r>
        </w:smartTag>
      </w:smartTag>
      <w:r>
        <w:rPr>
          <w:rFonts w:ascii="Times New Roman" w:hAnsi="Times New Roman"/>
          <w:sz w:val="24"/>
          <w:szCs w:val="24"/>
        </w:rPr>
        <w:t xml:space="preserve"> Convention</w:t>
      </w:r>
    </w:p>
    <w:p w:rsidR="00C81BDB" w:rsidRDefault="00C81BDB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Noah Webster</w:t>
      </w:r>
    </w:p>
    <w:p w:rsidR="00C81BDB" w:rsidRDefault="00C81BDB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Alexander Hamilton</w:t>
      </w:r>
    </w:p>
    <w:p w:rsidR="00C81BDB" w:rsidRDefault="00C81BDB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James Madison</w:t>
      </w:r>
    </w:p>
    <w:p w:rsidR="00C81BDB" w:rsidRDefault="00CD3D33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Montesquieu</w:t>
      </w:r>
      <w:r w:rsidR="00C81BDB">
        <w:rPr>
          <w:rFonts w:ascii="Times New Roman" w:hAnsi="Times New Roman"/>
          <w:sz w:val="24"/>
          <w:szCs w:val="24"/>
        </w:rPr>
        <w:t xml:space="preserve">, </w:t>
      </w:r>
      <w:r w:rsidR="00C81BDB">
        <w:rPr>
          <w:rFonts w:ascii="Times New Roman" w:hAnsi="Times New Roman"/>
          <w:i/>
          <w:sz w:val="24"/>
          <w:szCs w:val="24"/>
        </w:rPr>
        <w:t>Spirit of Laws</w:t>
      </w:r>
    </w:p>
    <w:p w:rsidR="007640EF" w:rsidRDefault="007640EF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Voltaire (freedom of speech, religion)</w:t>
      </w:r>
    </w:p>
    <w:p w:rsidR="00C81BDB" w:rsidRDefault="00C81BDB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Jean </w:t>
      </w:r>
      <w:r w:rsidR="00CD3D33">
        <w:rPr>
          <w:rFonts w:ascii="Times New Roman" w:hAnsi="Times New Roman"/>
          <w:sz w:val="24"/>
          <w:szCs w:val="24"/>
        </w:rPr>
        <w:t>Jacques</w:t>
      </w:r>
      <w:r>
        <w:rPr>
          <w:rFonts w:ascii="Times New Roman" w:hAnsi="Times New Roman"/>
          <w:sz w:val="24"/>
          <w:szCs w:val="24"/>
        </w:rPr>
        <w:t xml:space="preserve"> Rousseau</w:t>
      </w:r>
    </w:p>
    <w:p w:rsidR="007640EF" w:rsidRDefault="007640EF" w:rsidP="003B0498">
      <w:pPr>
        <w:spacing w:after="0"/>
        <w:rPr>
          <w:rFonts w:ascii="Times New Roman" w:hAnsi="Times New Roman"/>
          <w:sz w:val="24"/>
          <w:szCs w:val="24"/>
        </w:rPr>
      </w:pPr>
      <w:smartTag w:uri="urn:schemas-microsoft-com:office:smarttags" w:element="City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Philadelphia</w:t>
          </w:r>
        </w:smartTag>
      </w:smartTag>
      <w:r>
        <w:rPr>
          <w:rFonts w:ascii="Times New Roman" w:hAnsi="Times New Roman"/>
          <w:sz w:val="24"/>
          <w:szCs w:val="24"/>
        </w:rPr>
        <w:t xml:space="preserve"> Constitution</w:t>
      </w:r>
    </w:p>
    <w:p w:rsidR="007640EF" w:rsidRDefault="007640EF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Plans:</w:t>
      </w:r>
    </w:p>
    <w:p w:rsidR="007640EF" w:rsidRDefault="007640EF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smartTag w:uri="urn:schemas-microsoft-com:office:smarttags" w:element="City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Hamilton</w:t>
          </w:r>
        </w:smartTag>
      </w:smartTag>
    </w:p>
    <w:p w:rsidR="007640EF" w:rsidRDefault="007640EF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smartTag w:uri="urn:schemas-microsoft-com:office:smarttags" w:element="State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Virginia</w:t>
          </w:r>
        </w:smartTag>
      </w:smartTag>
      <w:r>
        <w:rPr>
          <w:rFonts w:ascii="Times New Roman" w:hAnsi="Times New Roman"/>
          <w:sz w:val="24"/>
          <w:szCs w:val="24"/>
        </w:rPr>
        <w:t xml:space="preserve"> (large states plan)</w:t>
      </w:r>
    </w:p>
    <w:p w:rsidR="007640EF" w:rsidRDefault="007640EF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New Jersey Plan (small states plan)</w:t>
      </w:r>
    </w:p>
    <w:p w:rsidR="00C81BDB" w:rsidRDefault="00C81BDB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Compromises in Constitution:</w:t>
      </w:r>
    </w:p>
    <w:p w:rsidR="00C81BDB" w:rsidRDefault="00C81BDB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3/5’s</w:t>
      </w:r>
    </w:p>
    <w:p w:rsidR="00C81BDB" w:rsidRDefault="00C81BDB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Great Compromise (two houses)</w:t>
      </w:r>
    </w:p>
    <w:p w:rsidR="00C81BDB" w:rsidRDefault="00C81BDB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Federalists</w:t>
      </w:r>
      <w:r w:rsidR="007640EF">
        <w:rPr>
          <w:rFonts w:ascii="Times New Roman" w:hAnsi="Times New Roman"/>
          <w:sz w:val="24"/>
          <w:szCs w:val="24"/>
        </w:rPr>
        <w:t xml:space="preserve"> (those for the Constitution)</w:t>
      </w:r>
    </w:p>
    <w:p w:rsidR="00C81BDB" w:rsidRDefault="00C81BDB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Anti-Federalists</w:t>
      </w:r>
      <w:r w:rsidR="007640EF">
        <w:rPr>
          <w:rFonts w:ascii="Times New Roman" w:hAnsi="Times New Roman"/>
          <w:sz w:val="24"/>
          <w:szCs w:val="24"/>
        </w:rPr>
        <w:t xml:space="preserve"> (those against Constitution)</w:t>
      </w:r>
    </w:p>
    <w:p w:rsidR="00C81BDB" w:rsidRDefault="00C81BDB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Patrick Henry </w:t>
      </w:r>
      <w:r w:rsidR="007640EF">
        <w:rPr>
          <w:rFonts w:ascii="Times New Roman" w:hAnsi="Times New Roman"/>
          <w:sz w:val="24"/>
          <w:szCs w:val="24"/>
        </w:rPr>
        <w:t xml:space="preserve">(“give me </w:t>
      </w:r>
      <w:smartTag w:uri="urn:schemas-microsoft-com:office:smarttags" w:element="City">
        <w:smartTag w:uri="urn:schemas-microsoft-com:office:smarttags" w:element="place">
          <w:r w:rsidR="007640EF">
            <w:rPr>
              <w:rFonts w:ascii="Times New Roman" w:hAnsi="Times New Roman"/>
              <w:sz w:val="24"/>
              <w:szCs w:val="24"/>
            </w:rPr>
            <w:t>Liberty</w:t>
          </w:r>
        </w:smartTag>
      </w:smartTag>
      <w:r w:rsidR="007640EF">
        <w:rPr>
          <w:rFonts w:ascii="Times New Roman" w:hAnsi="Times New Roman"/>
          <w:sz w:val="24"/>
          <w:szCs w:val="24"/>
        </w:rPr>
        <w:t xml:space="preserve">..or give me </w:t>
      </w:r>
      <w:r w:rsidR="007640EF">
        <w:rPr>
          <w:rFonts w:ascii="Times New Roman" w:hAnsi="Times New Roman"/>
          <w:sz w:val="24"/>
          <w:szCs w:val="24"/>
        </w:rPr>
        <w:tab/>
        <w:t>Death”)</w:t>
      </w:r>
    </w:p>
    <w:p w:rsidR="00C81BDB" w:rsidRPr="00145E91" w:rsidRDefault="00C81BDB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Federalist Papers</w:t>
      </w:r>
      <w:r w:rsidR="00145E91">
        <w:rPr>
          <w:rFonts w:ascii="Times New Roman" w:hAnsi="Times New Roman"/>
          <w:sz w:val="24"/>
          <w:szCs w:val="24"/>
        </w:rPr>
        <w:t xml:space="preserve">-encouraged ratification of U.S. </w:t>
      </w:r>
      <w:r w:rsidR="00145E91">
        <w:rPr>
          <w:rFonts w:ascii="Times New Roman" w:hAnsi="Times New Roman"/>
          <w:sz w:val="24"/>
          <w:szCs w:val="24"/>
        </w:rPr>
        <w:tab/>
        <w:t xml:space="preserve">Constitution, written by Hamilton, </w:t>
      </w:r>
      <w:r w:rsidR="00145E91">
        <w:rPr>
          <w:rFonts w:ascii="Times New Roman" w:hAnsi="Times New Roman"/>
          <w:sz w:val="24"/>
          <w:szCs w:val="24"/>
        </w:rPr>
        <w:tab/>
        <w:t>Madison and Jay</w:t>
      </w:r>
    </w:p>
    <w:p w:rsidR="007F3383" w:rsidRDefault="007640EF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John Fisk, critical period</w:t>
      </w:r>
    </w:p>
    <w:p w:rsidR="007640EF" w:rsidRDefault="007640EF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George Mason, Bill of Rights</w:t>
      </w:r>
    </w:p>
    <w:p w:rsidR="007640EF" w:rsidRDefault="007640EF" w:rsidP="003B0498">
      <w:pPr>
        <w:spacing w:after="0"/>
        <w:rPr>
          <w:rFonts w:ascii="Times New Roman" w:hAnsi="Times New Roman"/>
          <w:sz w:val="24"/>
          <w:szCs w:val="24"/>
        </w:rPr>
      </w:pPr>
    </w:p>
    <w:p w:rsidR="007640EF" w:rsidRPr="007721DB" w:rsidRDefault="007640EF" w:rsidP="003B0498">
      <w:pPr>
        <w:spacing w:after="0"/>
        <w:rPr>
          <w:rFonts w:ascii="Times New Roman" w:hAnsi="Times New Roman"/>
          <w:sz w:val="24"/>
          <w:szCs w:val="24"/>
          <w:u w:val="single"/>
        </w:rPr>
      </w:pPr>
      <w:r w:rsidRPr="007721DB">
        <w:rPr>
          <w:rFonts w:ascii="Times New Roman" w:hAnsi="Times New Roman"/>
          <w:sz w:val="24"/>
          <w:szCs w:val="24"/>
          <w:u w:val="single"/>
        </w:rPr>
        <w:t>POLITICS OF THE 1790s:</w:t>
      </w:r>
    </w:p>
    <w:p w:rsidR="007640EF" w:rsidRDefault="007640EF" w:rsidP="003B0498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7640EF" w:rsidRDefault="007640EF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Bill of Rights adopted</w:t>
      </w:r>
    </w:p>
    <w:p w:rsidR="007640EF" w:rsidRDefault="007640EF" w:rsidP="003B0498">
      <w:pPr>
        <w:spacing w:after="0"/>
        <w:rPr>
          <w:rFonts w:ascii="Times New Roman" w:hAnsi="Times New Roman"/>
          <w:sz w:val="24"/>
          <w:szCs w:val="24"/>
        </w:rPr>
      </w:pPr>
      <w:smartTag w:uri="urn:schemas-microsoft-com:office:smarttags" w:element="State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Washington</w:t>
          </w:r>
        </w:smartTag>
      </w:smartTag>
      <w:r>
        <w:rPr>
          <w:rFonts w:ascii="Times New Roman" w:hAnsi="Times New Roman"/>
          <w:sz w:val="24"/>
          <w:szCs w:val="24"/>
        </w:rPr>
        <w:t xml:space="preserve"> becomes president</w:t>
      </w:r>
    </w:p>
    <w:p w:rsidR="007640EF" w:rsidRDefault="007640EF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Judiciary Act of 1789 (set up courts)</w:t>
      </w:r>
    </w:p>
    <w:p w:rsidR="007640EF" w:rsidRDefault="007640EF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Hamilton, Sec. of Treasury</w:t>
      </w:r>
    </w:p>
    <w:p w:rsidR="007640EF" w:rsidRDefault="007640EF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Jefferson, Sec. of State</w:t>
      </w:r>
    </w:p>
    <w:p w:rsidR="007640EF" w:rsidRDefault="007640EF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excise taxes</w:t>
      </w:r>
    </w:p>
    <w:p w:rsidR="007640EF" w:rsidRDefault="007640EF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implied powers clause</w:t>
      </w:r>
    </w:p>
    <w:p w:rsidR="007640EF" w:rsidRDefault="007640EF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strict</w:t>
      </w:r>
      <w:r w:rsidR="007721DB">
        <w:rPr>
          <w:rFonts w:ascii="Times New Roman" w:hAnsi="Times New Roman"/>
          <w:sz w:val="24"/>
          <w:szCs w:val="24"/>
        </w:rPr>
        <w:t xml:space="preserve"> (Jefferson)</w:t>
      </w:r>
      <w:r>
        <w:rPr>
          <w:rFonts w:ascii="Times New Roman" w:hAnsi="Times New Roman"/>
          <w:sz w:val="24"/>
          <w:szCs w:val="24"/>
        </w:rPr>
        <w:t xml:space="preserve"> v. loose</w:t>
      </w:r>
      <w:r w:rsidR="007721DB">
        <w:rPr>
          <w:rFonts w:ascii="Times New Roman" w:hAnsi="Times New Roman"/>
          <w:sz w:val="24"/>
          <w:szCs w:val="24"/>
        </w:rPr>
        <w:t xml:space="preserve"> (Hamilton)</w:t>
      </w:r>
      <w:r>
        <w:rPr>
          <w:rFonts w:ascii="Times New Roman" w:hAnsi="Times New Roman"/>
          <w:sz w:val="24"/>
          <w:szCs w:val="24"/>
        </w:rPr>
        <w:t xml:space="preserve"> interpretation</w:t>
      </w:r>
    </w:p>
    <w:p w:rsidR="007640EF" w:rsidRDefault="007640EF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Location of capitol:  </w:t>
      </w:r>
      <w:smartTag w:uri="urn:schemas-microsoft-com:office:smarttags" w:element="place">
        <w:smartTag w:uri="urn:schemas-microsoft-com:office:smarttags" w:element="City">
          <w:r>
            <w:rPr>
              <w:rFonts w:ascii="Times New Roman" w:hAnsi="Times New Roman"/>
              <w:sz w:val="24"/>
              <w:szCs w:val="24"/>
            </w:rPr>
            <w:t>Washington</w:t>
          </w:r>
        </w:smartTag>
        <w:r>
          <w:rPr>
            <w:rFonts w:ascii="Times New Roman" w:hAnsi="Times New Roman"/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rFonts w:ascii="Times New Roman" w:hAnsi="Times New Roman"/>
              <w:sz w:val="24"/>
              <w:szCs w:val="24"/>
            </w:rPr>
            <w:t>D.C.</w:t>
          </w:r>
        </w:smartTag>
      </w:smartTag>
    </w:p>
    <w:p w:rsidR="007640EF" w:rsidRDefault="007640EF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Whiskey Rebellion</w:t>
      </w:r>
    </w:p>
    <w:p w:rsidR="007640EF" w:rsidRDefault="007640EF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Washington’s Farewell Address</w:t>
      </w:r>
      <w:r w:rsidR="007721DB">
        <w:rPr>
          <w:rFonts w:ascii="Times New Roman" w:hAnsi="Times New Roman"/>
          <w:sz w:val="24"/>
          <w:szCs w:val="24"/>
        </w:rPr>
        <w:t xml:space="preserve">-warned nation to </w:t>
      </w:r>
      <w:r w:rsidR="007721DB">
        <w:rPr>
          <w:rFonts w:ascii="Times New Roman" w:hAnsi="Times New Roman"/>
          <w:sz w:val="24"/>
          <w:szCs w:val="24"/>
        </w:rPr>
        <w:tab/>
        <w:t>stay out of foreign entanglements</w:t>
      </w:r>
    </w:p>
    <w:p w:rsidR="007640EF" w:rsidRDefault="007640EF" w:rsidP="003B0498">
      <w:pPr>
        <w:spacing w:after="0"/>
        <w:rPr>
          <w:rFonts w:ascii="Times New Roman" w:hAnsi="Times New Roman"/>
          <w:sz w:val="24"/>
          <w:szCs w:val="24"/>
        </w:rPr>
      </w:pPr>
      <w:smartTag w:uri="urn:schemas-microsoft-com:office:smarttags" w:element="place">
        <w:r>
          <w:rPr>
            <w:rFonts w:ascii="Times New Roman" w:hAnsi="Times New Roman"/>
            <w:sz w:val="24"/>
            <w:szCs w:val="24"/>
          </w:rPr>
          <w:t>Jefferson</w:t>
        </w:r>
      </w:smartTag>
      <w:r>
        <w:rPr>
          <w:rFonts w:ascii="Times New Roman" w:hAnsi="Times New Roman"/>
          <w:sz w:val="24"/>
          <w:szCs w:val="24"/>
        </w:rPr>
        <w:t xml:space="preserve"> as Vice President under </w:t>
      </w:r>
      <w:smartTag w:uri="urn:schemas-microsoft-com:office:smarttags" w:element="place">
        <w:r>
          <w:rPr>
            <w:rFonts w:ascii="Times New Roman" w:hAnsi="Times New Roman"/>
            <w:sz w:val="24"/>
            <w:szCs w:val="24"/>
          </w:rPr>
          <w:t>Adams</w:t>
        </w:r>
      </w:smartTag>
    </w:p>
    <w:p w:rsidR="007640EF" w:rsidRDefault="007640EF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Alien and Sedition Acts (1798)-Dem-Rep </w:t>
      </w:r>
      <w:r>
        <w:rPr>
          <w:rFonts w:ascii="Times New Roman" w:hAnsi="Times New Roman"/>
          <w:sz w:val="24"/>
          <w:szCs w:val="24"/>
        </w:rPr>
        <w:tab/>
        <w:t xml:space="preserve">claimed they were designed to protect the </w:t>
      </w:r>
      <w:r>
        <w:rPr>
          <w:rFonts w:ascii="Times New Roman" w:hAnsi="Times New Roman"/>
          <w:sz w:val="24"/>
          <w:szCs w:val="24"/>
        </w:rPr>
        <w:tab/>
        <w:t>Federalist Party/censorship</w:t>
      </w:r>
    </w:p>
    <w:p w:rsidR="007640EF" w:rsidRDefault="007640EF" w:rsidP="003B0498">
      <w:pPr>
        <w:spacing w:after="0"/>
        <w:rPr>
          <w:rFonts w:ascii="Times New Roman" w:hAnsi="Times New Roman"/>
          <w:sz w:val="24"/>
          <w:szCs w:val="24"/>
        </w:rPr>
      </w:pPr>
      <w:smartTag w:uri="urn:schemas-microsoft-com:office:smarttags" w:element="State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Virginia</w:t>
          </w:r>
        </w:smartTag>
      </w:smartTag>
      <w:r>
        <w:rPr>
          <w:rFonts w:ascii="Times New Roman" w:hAnsi="Times New Roman"/>
          <w:sz w:val="24"/>
          <w:szCs w:val="24"/>
        </w:rPr>
        <w:t xml:space="preserve"> and </w:t>
      </w:r>
      <w:smartTag w:uri="urn:schemas-microsoft-com:office:smarttags" w:element="State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Kentucky</w:t>
          </w:r>
        </w:smartTag>
      </w:smartTag>
      <w:r>
        <w:rPr>
          <w:rFonts w:ascii="Times New Roman" w:hAnsi="Times New Roman"/>
          <w:sz w:val="24"/>
          <w:szCs w:val="24"/>
        </w:rPr>
        <w:t xml:space="preserve"> Resolutions</w:t>
      </w:r>
    </w:p>
    <w:p w:rsidR="007640EF" w:rsidRDefault="007640EF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Election of 1800, Burr v. </w:t>
      </w:r>
      <w:smartTag w:uri="urn:schemas-microsoft-com:office:smarttags" w:element="place">
        <w:r>
          <w:rPr>
            <w:rFonts w:ascii="Times New Roman" w:hAnsi="Times New Roman"/>
            <w:sz w:val="24"/>
            <w:szCs w:val="24"/>
          </w:rPr>
          <w:t>Jefferson</w:t>
        </w:r>
      </w:smartTag>
    </w:p>
    <w:p w:rsidR="007640EF" w:rsidRDefault="007640EF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Revolution of 1800 (smooth transfer of power </w:t>
      </w:r>
      <w:r>
        <w:rPr>
          <w:rFonts w:ascii="Times New Roman" w:hAnsi="Times New Roman"/>
          <w:sz w:val="24"/>
          <w:szCs w:val="24"/>
        </w:rPr>
        <w:tab/>
        <w:t>from one party to another)</w:t>
      </w:r>
    </w:p>
    <w:p w:rsidR="007640EF" w:rsidRDefault="007640EF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John Singleton Copley, Charles Wilson Peale, and Gilbert Stuart</w:t>
      </w:r>
    </w:p>
    <w:p w:rsidR="007640EF" w:rsidRPr="007640EF" w:rsidRDefault="007640EF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artists, painted portraits of founding </w:t>
      </w:r>
      <w:r>
        <w:rPr>
          <w:rFonts w:ascii="Times New Roman" w:hAnsi="Times New Roman"/>
          <w:sz w:val="24"/>
          <w:szCs w:val="24"/>
        </w:rPr>
        <w:tab/>
        <w:t>fathers, etc.</w:t>
      </w:r>
    </w:p>
    <w:p w:rsidR="007F3383" w:rsidRDefault="007F3383" w:rsidP="003B0498">
      <w:pPr>
        <w:spacing w:after="0"/>
        <w:rPr>
          <w:rFonts w:ascii="Times New Roman" w:hAnsi="Times New Roman"/>
          <w:sz w:val="24"/>
          <w:szCs w:val="24"/>
        </w:rPr>
      </w:pPr>
    </w:p>
    <w:p w:rsidR="00F63B2A" w:rsidRDefault="00F63B2A" w:rsidP="003B0498">
      <w:pPr>
        <w:spacing w:after="0"/>
        <w:rPr>
          <w:rFonts w:ascii="Times New Roman" w:hAnsi="Times New Roman"/>
          <w:sz w:val="24"/>
          <w:szCs w:val="24"/>
          <w:u w:val="single"/>
        </w:rPr>
      </w:pPr>
      <w:r w:rsidRPr="00F63B2A">
        <w:rPr>
          <w:rFonts w:ascii="Times New Roman" w:hAnsi="Times New Roman"/>
          <w:sz w:val="24"/>
          <w:szCs w:val="24"/>
          <w:u w:val="single"/>
        </w:rPr>
        <w:t>FOREIGN AFFAIRS IN THE 1790s:</w:t>
      </w:r>
    </w:p>
    <w:p w:rsidR="00F63B2A" w:rsidRDefault="00F63B2A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French Alliance, 1777</w:t>
      </w:r>
      <w:r w:rsidR="007721DB">
        <w:rPr>
          <w:rFonts w:ascii="Times New Roman" w:hAnsi="Times New Roman"/>
          <w:sz w:val="24"/>
          <w:szCs w:val="24"/>
        </w:rPr>
        <w:t>-after Battle of Saratoga</w:t>
      </w:r>
    </w:p>
    <w:p w:rsidR="00F63B2A" w:rsidRDefault="00F63B2A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French Revolution</w:t>
      </w:r>
      <w:r w:rsidR="007721DB">
        <w:rPr>
          <w:rFonts w:ascii="Times New Roman" w:hAnsi="Times New Roman"/>
          <w:sz w:val="24"/>
          <w:szCs w:val="24"/>
        </w:rPr>
        <w:t xml:space="preserve"> (1789)</w:t>
      </w:r>
    </w:p>
    <w:p w:rsidR="00F63B2A" w:rsidRDefault="00F63B2A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Citizen Genet</w:t>
      </w:r>
    </w:p>
    <w:p w:rsidR="00F63B2A" w:rsidRDefault="00F63B2A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Neutrality Proclamation (1793)</w:t>
      </w:r>
    </w:p>
    <w:p w:rsidR="00F63B2A" w:rsidRDefault="00F63B2A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XYZ Affair</w:t>
      </w:r>
    </w:p>
    <w:p w:rsidR="00F63B2A" w:rsidRDefault="00CD3D33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Talleyrand</w:t>
      </w:r>
    </w:p>
    <w:p w:rsidR="00F63B2A" w:rsidRDefault="00F63B2A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Undeclared naval war with </w:t>
      </w:r>
      <w:smartTag w:uri="urn:schemas-microsoft-com:office:smarttags" w:element="country-region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France</w:t>
          </w:r>
        </w:smartTag>
      </w:smartTag>
      <w:r>
        <w:rPr>
          <w:rFonts w:ascii="Times New Roman" w:hAnsi="Times New Roman"/>
          <w:sz w:val="24"/>
          <w:szCs w:val="24"/>
        </w:rPr>
        <w:t xml:space="preserve"> (1799)</w:t>
      </w:r>
    </w:p>
    <w:p w:rsidR="00F63B2A" w:rsidRDefault="00F63B2A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Convention of 1800</w:t>
      </w:r>
    </w:p>
    <w:p w:rsidR="00F63B2A" w:rsidRDefault="00F63B2A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Jays Treaty (1794, ratified 1796, b/w U.S and </w:t>
      </w:r>
      <w:r>
        <w:rPr>
          <w:rFonts w:ascii="Times New Roman" w:hAnsi="Times New Roman"/>
          <w:sz w:val="24"/>
          <w:szCs w:val="24"/>
        </w:rPr>
        <w:tab/>
      </w:r>
      <w:smartTag w:uri="urn:schemas-microsoft-com:office:smarttags" w:element="country-region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Great Britain</w:t>
          </w:r>
        </w:smartTag>
      </w:smartTag>
      <w:r>
        <w:rPr>
          <w:rFonts w:ascii="Times New Roman" w:hAnsi="Times New Roman"/>
          <w:sz w:val="24"/>
          <w:szCs w:val="24"/>
        </w:rPr>
        <w:t>, averted war)</w:t>
      </w:r>
    </w:p>
    <w:p w:rsidR="00F63B2A" w:rsidRPr="00F63B2A" w:rsidRDefault="00CD3D33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Pinckney’s</w:t>
      </w:r>
      <w:r w:rsidR="00F63B2A">
        <w:rPr>
          <w:rFonts w:ascii="Times New Roman" w:hAnsi="Times New Roman"/>
          <w:sz w:val="24"/>
          <w:szCs w:val="24"/>
        </w:rPr>
        <w:t xml:space="preserve"> Treaty (1795, ratified in 1796, set up </w:t>
      </w:r>
      <w:r w:rsidR="00F63B2A">
        <w:rPr>
          <w:rFonts w:ascii="Times New Roman" w:hAnsi="Times New Roman"/>
          <w:sz w:val="24"/>
          <w:szCs w:val="24"/>
        </w:rPr>
        <w:tab/>
        <w:t>borders and “friendship” with Spain)</w:t>
      </w:r>
    </w:p>
    <w:p w:rsidR="007F3383" w:rsidRDefault="00F63B2A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Treaty of </w:t>
      </w:r>
      <w:smartTag w:uri="urn:schemas-microsoft-com:office:smarttags" w:element="City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Greenville</w:t>
          </w:r>
        </w:smartTag>
      </w:smartTag>
    </w:p>
    <w:p w:rsidR="00F63B2A" w:rsidRDefault="00F63B2A" w:rsidP="003B0498">
      <w:pPr>
        <w:spacing w:after="0"/>
        <w:rPr>
          <w:rFonts w:ascii="Times New Roman" w:hAnsi="Times New Roman"/>
          <w:sz w:val="24"/>
          <w:szCs w:val="24"/>
        </w:rPr>
      </w:pPr>
      <w:smartTag w:uri="urn:schemas-microsoft-com:office:smarttags" w:element="place">
        <w:r>
          <w:rPr>
            <w:rFonts w:ascii="Times New Roman" w:hAnsi="Times New Roman"/>
            <w:sz w:val="24"/>
            <w:szCs w:val="24"/>
          </w:rPr>
          <w:t>Barbary</w:t>
        </w:r>
      </w:smartTag>
      <w:r>
        <w:rPr>
          <w:rFonts w:ascii="Times New Roman" w:hAnsi="Times New Roman"/>
          <w:sz w:val="24"/>
          <w:szCs w:val="24"/>
        </w:rPr>
        <w:t xml:space="preserve"> Pirates</w:t>
      </w:r>
    </w:p>
    <w:p w:rsidR="00ED5D66" w:rsidRDefault="00ED5D66" w:rsidP="003B0498">
      <w:pPr>
        <w:spacing w:after="0"/>
        <w:rPr>
          <w:rFonts w:ascii="Times New Roman" w:hAnsi="Times New Roman"/>
          <w:sz w:val="24"/>
          <w:szCs w:val="24"/>
        </w:rPr>
      </w:pPr>
    </w:p>
    <w:p w:rsidR="00ED5D66" w:rsidRPr="007721DB" w:rsidRDefault="00ED5D66" w:rsidP="003B0498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UNIT THREE:  1800</w:t>
      </w:r>
      <w:r w:rsidR="007721DB">
        <w:rPr>
          <w:rFonts w:ascii="Times New Roman" w:hAnsi="Times New Roman"/>
          <w:b/>
          <w:sz w:val="24"/>
          <w:szCs w:val="24"/>
          <w:u w:val="single"/>
        </w:rPr>
        <w:t>-</w:t>
      </w:r>
      <w:r>
        <w:rPr>
          <w:rFonts w:ascii="Times New Roman" w:hAnsi="Times New Roman"/>
          <w:b/>
          <w:sz w:val="24"/>
          <w:szCs w:val="24"/>
          <w:u w:val="single"/>
        </w:rPr>
        <w:t>1840</w:t>
      </w:r>
    </w:p>
    <w:p w:rsidR="00ED5D66" w:rsidRDefault="00ED5D66" w:rsidP="003B0498">
      <w:pPr>
        <w:spacing w:after="0"/>
        <w:rPr>
          <w:rFonts w:ascii="Times New Roman" w:hAnsi="Times New Roman"/>
          <w:sz w:val="24"/>
          <w:szCs w:val="24"/>
        </w:rPr>
      </w:pPr>
    </w:p>
    <w:p w:rsidR="00ED5D66" w:rsidRDefault="00ED5D66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Themes:</w:t>
      </w:r>
    </w:p>
    <w:p w:rsidR="00ED5D66" w:rsidRDefault="0031622E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1690370</wp:posOffset>
            </wp:positionH>
            <wp:positionV relativeFrom="paragraph">
              <wp:posOffset>26670</wp:posOffset>
            </wp:positionV>
            <wp:extent cx="1633855" cy="1027430"/>
            <wp:effectExtent l="19050" t="0" r="4445" b="0"/>
            <wp:wrapTight wrapText="bothSides">
              <wp:wrapPolygon edited="0">
                <wp:start x="-252" y="0"/>
                <wp:lineTo x="-252" y="21226"/>
                <wp:lineTo x="21659" y="21226"/>
                <wp:lineTo x="21659" y="0"/>
                <wp:lineTo x="-252" y="0"/>
              </wp:wrapPolygon>
            </wp:wrapTight>
            <wp:docPr id="5" name="Picture 5" descr="louisianapurch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uisianapurchas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102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5D66">
        <w:rPr>
          <w:rFonts w:ascii="Times New Roman" w:hAnsi="Times New Roman"/>
          <w:sz w:val="24"/>
          <w:szCs w:val="24"/>
        </w:rPr>
        <w:t>Election of 1800</w:t>
      </w:r>
    </w:p>
    <w:p w:rsidR="00ED5D66" w:rsidRDefault="00ED5D66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Thomas Jefferson</w:t>
      </w:r>
    </w:p>
    <w:p w:rsidR="00ED5D66" w:rsidRDefault="00ED5D66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Jefferson’s inaugural address</w:t>
      </w:r>
    </w:p>
    <w:p w:rsidR="00ED5D66" w:rsidRDefault="00ED5D66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“</w:t>
      </w:r>
      <w:smartTag w:uri="urn:schemas-microsoft-com:office:smarttags" w:element="time">
        <w:smartTagPr>
          <w:attr w:name="Minute" w:val="0"/>
          <w:attr w:name="Hour" w:val="0"/>
        </w:smartTagPr>
        <w:r>
          <w:rPr>
            <w:rFonts w:ascii="Times New Roman" w:hAnsi="Times New Roman"/>
            <w:sz w:val="24"/>
            <w:szCs w:val="24"/>
          </w:rPr>
          <w:t>midnight</w:t>
        </w:r>
      </w:smartTag>
      <w:r>
        <w:rPr>
          <w:rFonts w:ascii="Times New Roman" w:hAnsi="Times New Roman"/>
          <w:sz w:val="24"/>
          <w:szCs w:val="24"/>
        </w:rPr>
        <w:t xml:space="preserve"> judges”</w:t>
      </w:r>
    </w:p>
    <w:p w:rsidR="00EB5397" w:rsidRDefault="00ED5D66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Louisiana Purchase (1803)</w:t>
      </w:r>
    </w:p>
    <w:p w:rsidR="00EB5397" w:rsidRDefault="00EB5397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Justice Samuel Chase</w:t>
      </w:r>
    </w:p>
    <w:p w:rsidR="00ED5D66" w:rsidRDefault="00ED5D66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Lewis and Clark Expedition (1804)</w:t>
      </w:r>
    </w:p>
    <w:p w:rsidR="00ED5D66" w:rsidRPr="00ED5D66" w:rsidRDefault="00ED5D66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Hamilton-Burr Duel</w:t>
      </w:r>
      <w:r w:rsidR="00AC7AEF">
        <w:rPr>
          <w:rFonts w:ascii="Times New Roman" w:hAnsi="Times New Roman"/>
          <w:sz w:val="24"/>
          <w:szCs w:val="24"/>
        </w:rPr>
        <w:t xml:space="preserve"> (Hamilton dies)</w:t>
      </w:r>
    </w:p>
    <w:p w:rsidR="007F3383" w:rsidRDefault="00ED5D66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Pike Expedition (1805)</w:t>
      </w:r>
    </w:p>
    <w:p w:rsidR="00ED5D66" w:rsidRDefault="00ED5D66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Berlin and Milan Decrees</w:t>
      </w:r>
      <w:r w:rsidR="00AC7AEF">
        <w:rPr>
          <w:rFonts w:ascii="Times New Roman" w:hAnsi="Times New Roman"/>
          <w:sz w:val="24"/>
          <w:szCs w:val="24"/>
        </w:rPr>
        <w:t xml:space="preserve"> (1807)-made by </w:t>
      </w:r>
      <w:r w:rsidR="00AC7AEF">
        <w:rPr>
          <w:rFonts w:ascii="Times New Roman" w:hAnsi="Times New Roman"/>
          <w:sz w:val="24"/>
          <w:szCs w:val="24"/>
        </w:rPr>
        <w:tab/>
        <w:t xml:space="preserve">Napoleon, tried to force European nations </w:t>
      </w:r>
      <w:r w:rsidR="00AC7AEF">
        <w:rPr>
          <w:rFonts w:ascii="Times New Roman" w:hAnsi="Times New Roman"/>
          <w:sz w:val="24"/>
          <w:szCs w:val="24"/>
        </w:rPr>
        <w:tab/>
        <w:t>NOT to trade with Great Britain</w:t>
      </w:r>
    </w:p>
    <w:p w:rsidR="00ED5D66" w:rsidRDefault="00ED5D66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Orders in Council</w:t>
      </w:r>
    </w:p>
    <w:p w:rsidR="00ED5D66" w:rsidRDefault="00ED5D66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Impressment</w:t>
      </w:r>
      <w:r w:rsidR="00D81DE7">
        <w:rPr>
          <w:rFonts w:ascii="Times New Roman" w:hAnsi="Times New Roman"/>
          <w:sz w:val="24"/>
          <w:szCs w:val="24"/>
        </w:rPr>
        <w:t xml:space="preserve">-forcing American sailors to join </w:t>
      </w:r>
      <w:r w:rsidR="00D81DE7">
        <w:rPr>
          <w:rFonts w:ascii="Times New Roman" w:hAnsi="Times New Roman"/>
          <w:sz w:val="24"/>
          <w:szCs w:val="24"/>
        </w:rPr>
        <w:tab/>
        <w:t>British ships</w:t>
      </w:r>
    </w:p>
    <w:p w:rsidR="00ED5D66" w:rsidRDefault="00ED5D66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Chesapeake-Leopard Affair</w:t>
      </w:r>
    </w:p>
    <w:p w:rsidR="00ED5D66" w:rsidRDefault="00ED5D66" w:rsidP="003B0498">
      <w:pPr>
        <w:spacing w:after="0"/>
        <w:rPr>
          <w:rFonts w:ascii="Times New Roman" w:hAnsi="Times New Roman"/>
          <w:sz w:val="24"/>
          <w:szCs w:val="24"/>
        </w:rPr>
      </w:pPr>
      <w:smartTag w:uri="urn:schemas-microsoft-com:office:smarttags" w:element="place">
        <w:r>
          <w:rPr>
            <w:rFonts w:ascii="Times New Roman" w:hAnsi="Times New Roman"/>
            <w:sz w:val="24"/>
            <w:szCs w:val="24"/>
          </w:rPr>
          <w:t>Essex</w:t>
        </w:r>
      </w:smartTag>
      <w:r>
        <w:rPr>
          <w:rFonts w:ascii="Times New Roman" w:hAnsi="Times New Roman"/>
          <w:sz w:val="24"/>
          <w:szCs w:val="24"/>
        </w:rPr>
        <w:t xml:space="preserve"> Case</w:t>
      </w:r>
    </w:p>
    <w:p w:rsidR="00ED5D66" w:rsidRDefault="00ED5D66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Non-intercourse Act</w:t>
      </w:r>
    </w:p>
    <w:p w:rsidR="00ED5D66" w:rsidRDefault="00ED5D66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Macon Bill #2</w:t>
      </w:r>
      <w:r w:rsidR="00D81DE7">
        <w:rPr>
          <w:rFonts w:ascii="Times New Roman" w:hAnsi="Times New Roman"/>
          <w:sz w:val="24"/>
          <w:szCs w:val="24"/>
        </w:rPr>
        <w:t xml:space="preserve">-bill intended to motivate France </w:t>
      </w:r>
      <w:r w:rsidR="00D81DE7">
        <w:rPr>
          <w:rFonts w:ascii="Times New Roman" w:hAnsi="Times New Roman"/>
          <w:sz w:val="24"/>
          <w:szCs w:val="24"/>
        </w:rPr>
        <w:tab/>
        <w:t xml:space="preserve">and Britain to stop seizing American </w:t>
      </w:r>
      <w:r w:rsidR="00D81DE7">
        <w:rPr>
          <w:rFonts w:ascii="Times New Roman" w:hAnsi="Times New Roman"/>
          <w:sz w:val="24"/>
          <w:szCs w:val="24"/>
        </w:rPr>
        <w:tab/>
        <w:t>vessels during the Napoleonic wars</w:t>
      </w:r>
    </w:p>
    <w:p w:rsidR="00ED5D66" w:rsidRDefault="00ED5D66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Tecumseh</w:t>
      </w:r>
    </w:p>
    <w:p w:rsidR="00ED5D66" w:rsidRDefault="00ED5D66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War hawks</w:t>
      </w:r>
    </w:p>
    <w:p w:rsidR="00ED5D66" w:rsidRDefault="00ED5D66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Causes of War of 1812</w:t>
      </w:r>
    </w:p>
    <w:p w:rsidR="00ED5D66" w:rsidRDefault="00ED5D66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Federalist opposition to war</w:t>
      </w:r>
    </w:p>
    <w:p w:rsidR="00ED5D66" w:rsidRDefault="00ED5D66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Treaty of </w:t>
      </w:r>
      <w:smartTag w:uri="urn:schemas-microsoft-com:office:smarttags" w:element="City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Ghent</w:t>
          </w:r>
        </w:smartTag>
      </w:smartTag>
      <w:r>
        <w:rPr>
          <w:rFonts w:ascii="Times New Roman" w:hAnsi="Times New Roman"/>
          <w:sz w:val="24"/>
          <w:szCs w:val="24"/>
        </w:rPr>
        <w:t xml:space="preserve"> (1814)-ended War of 1812</w:t>
      </w:r>
    </w:p>
    <w:p w:rsidR="00ED5D66" w:rsidRDefault="00ED5D66" w:rsidP="003B0498">
      <w:pPr>
        <w:spacing w:after="0"/>
        <w:rPr>
          <w:rFonts w:ascii="Times New Roman" w:hAnsi="Times New Roman"/>
          <w:sz w:val="24"/>
          <w:szCs w:val="24"/>
        </w:rPr>
      </w:pPr>
      <w:smartTag w:uri="urn:schemas-microsoft-com:office:smarttags" w:element="City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Jackson</w:t>
          </w:r>
        </w:smartTag>
      </w:smartTag>
      <w:r>
        <w:rPr>
          <w:rFonts w:ascii="Times New Roman" w:hAnsi="Times New Roman"/>
          <w:sz w:val="24"/>
          <w:szCs w:val="24"/>
        </w:rPr>
        <w:t xml:space="preserve">’s Victory at </w:t>
      </w:r>
      <w:smartTag w:uri="urn:schemas-microsoft-com:office:smarttags" w:element="City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New Orleans</w:t>
          </w:r>
        </w:smartTag>
      </w:smartTag>
      <w:r>
        <w:rPr>
          <w:rFonts w:ascii="Times New Roman" w:hAnsi="Times New Roman"/>
          <w:sz w:val="24"/>
          <w:szCs w:val="24"/>
        </w:rPr>
        <w:t xml:space="preserve"> (1815)</w:t>
      </w:r>
    </w:p>
    <w:p w:rsidR="00ED5D66" w:rsidRDefault="00ED5D66" w:rsidP="003B0498">
      <w:pPr>
        <w:spacing w:after="0"/>
        <w:rPr>
          <w:rFonts w:ascii="Times New Roman" w:hAnsi="Times New Roman"/>
          <w:sz w:val="24"/>
          <w:szCs w:val="24"/>
        </w:rPr>
      </w:pPr>
    </w:p>
    <w:p w:rsidR="00ED5D66" w:rsidRDefault="00ED5D66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Nationalism and Sectionalism:</w:t>
      </w:r>
    </w:p>
    <w:p w:rsidR="00ED5D66" w:rsidRDefault="00ED5D66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Tariff of 1816</w:t>
      </w:r>
    </w:p>
    <w:p w:rsidR="00ED5D66" w:rsidRDefault="00ED5D66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Bonus bill veto</w:t>
      </w:r>
    </w:p>
    <w:p w:rsidR="00ED5D66" w:rsidRDefault="00ED5D66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Rush-Bagot Agreement (1817)-</w:t>
      </w:r>
      <w:smartTag w:uri="urn:schemas-microsoft-com:office:smarttags" w:element="place">
        <w:r>
          <w:rPr>
            <w:rFonts w:ascii="Times New Roman" w:hAnsi="Times New Roman"/>
            <w:sz w:val="24"/>
            <w:szCs w:val="24"/>
          </w:rPr>
          <w:t>Great Lakes</w:t>
        </w:r>
      </w:smartTag>
    </w:p>
    <w:p w:rsidR="00ED5D66" w:rsidRDefault="00ED5D66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Panic of 1819</w:t>
      </w:r>
    </w:p>
    <w:p w:rsidR="00ED5D66" w:rsidRDefault="00ED5D66" w:rsidP="003B0498">
      <w:pPr>
        <w:spacing w:after="0"/>
        <w:rPr>
          <w:rFonts w:ascii="Times New Roman" w:hAnsi="Times New Roman"/>
          <w:sz w:val="24"/>
          <w:szCs w:val="24"/>
        </w:rPr>
      </w:pPr>
      <w:smartTag w:uri="urn:schemas-microsoft-com:office:smarttags" w:element="place">
        <w:r>
          <w:rPr>
            <w:rFonts w:ascii="Times New Roman" w:hAnsi="Times New Roman"/>
            <w:sz w:val="24"/>
            <w:szCs w:val="24"/>
          </w:rPr>
          <w:t>West Florida</w:t>
        </w:r>
      </w:smartTag>
    </w:p>
    <w:p w:rsidR="00ED5D66" w:rsidRDefault="00ED5D66" w:rsidP="003B0498">
      <w:pPr>
        <w:spacing w:after="0"/>
        <w:rPr>
          <w:rFonts w:ascii="Times New Roman" w:hAnsi="Times New Roman"/>
          <w:sz w:val="24"/>
          <w:szCs w:val="24"/>
        </w:rPr>
      </w:pPr>
      <w:smartTag w:uri="urn:schemas-microsoft-com:office:smarttags" w:element="place">
        <w:r>
          <w:rPr>
            <w:rFonts w:ascii="Times New Roman" w:hAnsi="Times New Roman"/>
            <w:sz w:val="24"/>
            <w:szCs w:val="24"/>
          </w:rPr>
          <w:t>Adams</w:t>
        </w:r>
      </w:smartTag>
      <w:r>
        <w:rPr>
          <w:rFonts w:ascii="Times New Roman" w:hAnsi="Times New Roman"/>
          <w:sz w:val="24"/>
          <w:szCs w:val="24"/>
        </w:rPr>
        <w:t>-Onis Treaty (1819)-</w:t>
      </w:r>
      <w:smartTag w:uri="urn:schemas-microsoft-com:office:smarttags" w:element="country-region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U.S.</w:t>
          </w:r>
        </w:smartTag>
      </w:smartTag>
      <w:r>
        <w:rPr>
          <w:rFonts w:ascii="Times New Roman" w:hAnsi="Times New Roman"/>
          <w:sz w:val="24"/>
          <w:szCs w:val="24"/>
        </w:rPr>
        <w:t xml:space="preserve"> gains </w:t>
      </w:r>
      <w:smartTag w:uri="urn:schemas-microsoft-com:office:smarttags" w:element="State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Florida</w:t>
          </w:r>
        </w:smartTag>
      </w:smartTag>
    </w:p>
    <w:p w:rsidR="00ED5D66" w:rsidRDefault="00ED5D66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Quadruple </w:t>
      </w:r>
      <w:smartTag w:uri="urn:schemas-microsoft-com:office:smarttags" w:element="City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Alliance</w:t>
          </w:r>
        </w:smartTag>
      </w:smartTag>
    </w:p>
    <w:p w:rsidR="00ED5D66" w:rsidRDefault="00ED5D66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Holy </w:t>
      </w:r>
      <w:smartTag w:uri="urn:schemas-microsoft-com:office:smarttags" w:element="City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Alliance</w:t>
          </w:r>
        </w:smartTag>
      </w:smartTag>
    </w:p>
    <w:p w:rsidR="00ED5D66" w:rsidRDefault="00ED5D66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Monroe Doctrine</w:t>
      </w:r>
      <w:r w:rsidR="00094974">
        <w:rPr>
          <w:rFonts w:ascii="Times New Roman" w:hAnsi="Times New Roman"/>
          <w:sz w:val="24"/>
          <w:szCs w:val="24"/>
        </w:rPr>
        <w:t xml:space="preserve"> (1823)-warned European powers </w:t>
      </w:r>
      <w:r w:rsidR="00094974">
        <w:rPr>
          <w:rFonts w:ascii="Times New Roman" w:hAnsi="Times New Roman"/>
          <w:sz w:val="24"/>
          <w:szCs w:val="24"/>
        </w:rPr>
        <w:tab/>
        <w:t>to stay out of Western hemisphere</w:t>
      </w:r>
    </w:p>
    <w:p w:rsidR="00ED5D66" w:rsidRDefault="00ED5D66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Era of Good Feelings (1817-1824)</w:t>
      </w:r>
    </w:p>
    <w:p w:rsidR="00ED5D66" w:rsidRDefault="00ED5D66" w:rsidP="003B0498">
      <w:pPr>
        <w:spacing w:after="0"/>
        <w:rPr>
          <w:rFonts w:ascii="Times New Roman" w:hAnsi="Times New Roman"/>
          <w:sz w:val="24"/>
          <w:szCs w:val="24"/>
        </w:rPr>
      </w:pPr>
      <w:smartTag w:uri="urn:schemas-microsoft-com:office:smarttags" w:element="Street">
        <w:smartTag w:uri="urn:schemas-microsoft-com:office:smarttags" w:element="address">
          <w:r>
            <w:rPr>
              <w:rFonts w:ascii="Times New Roman" w:hAnsi="Times New Roman"/>
              <w:sz w:val="24"/>
              <w:szCs w:val="24"/>
            </w:rPr>
            <w:t>Marshall Court</w:t>
          </w:r>
        </w:smartTag>
      </w:smartTag>
      <w:r>
        <w:rPr>
          <w:rFonts w:ascii="Times New Roman" w:hAnsi="Times New Roman"/>
          <w:sz w:val="24"/>
          <w:szCs w:val="24"/>
        </w:rPr>
        <w:t xml:space="preserve"> decisions (pro-federalist)</w:t>
      </w:r>
    </w:p>
    <w:p w:rsidR="00ED5D66" w:rsidRDefault="00ED5D66" w:rsidP="003B0498">
      <w:pPr>
        <w:spacing w:after="0"/>
        <w:rPr>
          <w:rFonts w:ascii="Times New Roman" w:hAnsi="Times New Roman"/>
          <w:sz w:val="24"/>
          <w:szCs w:val="24"/>
        </w:rPr>
      </w:pPr>
      <w:smartTag w:uri="urn:schemas-microsoft-com:office:smarttags" w:element="State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Missouri</w:t>
          </w:r>
        </w:smartTag>
      </w:smartTag>
      <w:r>
        <w:rPr>
          <w:rFonts w:ascii="Times New Roman" w:hAnsi="Times New Roman"/>
          <w:sz w:val="24"/>
          <w:szCs w:val="24"/>
        </w:rPr>
        <w:t xml:space="preserve"> Compromise (1820)</w:t>
      </w:r>
    </w:p>
    <w:p w:rsidR="00ED5D66" w:rsidRDefault="00ED5D66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Tallmadge Amendment (anti-slavery, was not </w:t>
      </w:r>
      <w:r>
        <w:rPr>
          <w:rFonts w:ascii="Times New Roman" w:hAnsi="Times New Roman"/>
          <w:sz w:val="24"/>
          <w:szCs w:val="24"/>
        </w:rPr>
        <w:tab/>
        <w:t>included in the Missouri Compromise)</w:t>
      </w:r>
    </w:p>
    <w:p w:rsidR="00ED5D66" w:rsidRDefault="00ED5D66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Clay’s American System (internal improvements </w:t>
      </w:r>
      <w:r>
        <w:rPr>
          <w:rFonts w:ascii="Times New Roman" w:hAnsi="Times New Roman"/>
          <w:sz w:val="24"/>
          <w:szCs w:val="24"/>
        </w:rPr>
        <w:tab/>
        <w:t>such as road building, nat’l bank. tariffs)</w:t>
      </w:r>
    </w:p>
    <w:p w:rsidR="00ED5D66" w:rsidRDefault="00ED5D66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Samuel Slater</w:t>
      </w:r>
    </w:p>
    <w:p w:rsidR="00ED5D66" w:rsidRDefault="00ED5D66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Robert Fulton</w:t>
      </w:r>
    </w:p>
    <w:p w:rsidR="00ED5D66" w:rsidRDefault="00ED5D66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Eli Whitney</w:t>
      </w:r>
    </w:p>
    <w:p w:rsidR="00ED5D66" w:rsidRDefault="00ED5D66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Daniel Webster</w:t>
      </w:r>
    </w:p>
    <w:p w:rsidR="00ED5D66" w:rsidRDefault="00ED5D66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John C. Calhoun</w:t>
      </w:r>
    </w:p>
    <w:p w:rsidR="00ED5D66" w:rsidRDefault="00ED5D66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John Quincy </w:t>
      </w:r>
      <w:smartTag w:uri="urn:schemas-microsoft-com:office:smarttags" w:element="place">
        <w:r>
          <w:rPr>
            <w:rFonts w:ascii="Times New Roman" w:hAnsi="Times New Roman"/>
            <w:sz w:val="24"/>
            <w:szCs w:val="24"/>
          </w:rPr>
          <w:t>Adams</w:t>
        </w:r>
      </w:smartTag>
    </w:p>
    <w:p w:rsidR="00ED5D66" w:rsidRDefault="00ED5D66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“corrupt bargain” (election of 1824)</w:t>
      </w:r>
    </w:p>
    <w:p w:rsidR="00ED5D66" w:rsidRDefault="00ED5D66" w:rsidP="003B0498">
      <w:pPr>
        <w:spacing w:after="0"/>
        <w:rPr>
          <w:rFonts w:ascii="Times New Roman" w:hAnsi="Times New Roman"/>
          <w:sz w:val="24"/>
          <w:szCs w:val="24"/>
        </w:rPr>
      </w:pPr>
      <w:smartTag w:uri="urn:schemas-microsoft-com:office:smarttags" w:element="country-region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Panama</w:t>
          </w:r>
        </w:smartTag>
      </w:smartTag>
      <w:r>
        <w:rPr>
          <w:rFonts w:ascii="Times New Roman" w:hAnsi="Times New Roman"/>
          <w:sz w:val="24"/>
          <w:szCs w:val="24"/>
        </w:rPr>
        <w:t xml:space="preserve"> Conference</w:t>
      </w:r>
    </w:p>
    <w:p w:rsidR="00ED5D66" w:rsidRDefault="00ED5D66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Tariff of Abominations (1828)</w:t>
      </w:r>
    </w:p>
    <w:p w:rsidR="00ED5D66" w:rsidRPr="00ED5D66" w:rsidRDefault="00ED5D66" w:rsidP="003B0498">
      <w:pPr>
        <w:spacing w:after="0"/>
        <w:rPr>
          <w:rFonts w:ascii="Times New Roman" w:hAnsi="Times New Roman"/>
          <w:sz w:val="24"/>
          <w:szCs w:val="24"/>
        </w:rPr>
      </w:pPr>
      <w:smartTag w:uri="urn:schemas-microsoft-com:office:smarttags" w:element="State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South Carolina</w:t>
          </w:r>
        </w:smartTag>
      </w:smartTag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Exposition and Protest</w:t>
      </w:r>
      <w:r>
        <w:rPr>
          <w:rFonts w:ascii="Times New Roman" w:hAnsi="Times New Roman"/>
          <w:sz w:val="24"/>
          <w:szCs w:val="24"/>
        </w:rPr>
        <w:t xml:space="preserve"> (SC </w:t>
      </w:r>
      <w:r>
        <w:rPr>
          <w:rFonts w:ascii="Times New Roman" w:hAnsi="Times New Roman"/>
          <w:sz w:val="24"/>
          <w:szCs w:val="24"/>
        </w:rPr>
        <w:tab/>
        <w:t xml:space="preserve">would secede if Tariff of Abominations </w:t>
      </w:r>
      <w:r>
        <w:rPr>
          <w:rFonts w:ascii="Times New Roman" w:hAnsi="Times New Roman"/>
          <w:sz w:val="24"/>
          <w:szCs w:val="24"/>
        </w:rPr>
        <w:tab/>
        <w:t xml:space="preserve">was not repealed-Calhoun (author) </w:t>
      </w:r>
      <w:r>
        <w:rPr>
          <w:rFonts w:ascii="Times New Roman" w:hAnsi="Times New Roman"/>
          <w:sz w:val="24"/>
          <w:szCs w:val="24"/>
        </w:rPr>
        <w:tab/>
        <w:t>resigned in protest)</w:t>
      </w:r>
    </w:p>
    <w:p w:rsidR="00ED5D66" w:rsidRDefault="00ED5D66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Nullification</w:t>
      </w:r>
      <w:r w:rsidR="005343CD">
        <w:rPr>
          <w:rFonts w:ascii="Times New Roman" w:hAnsi="Times New Roman"/>
          <w:sz w:val="24"/>
          <w:szCs w:val="24"/>
        </w:rPr>
        <w:t xml:space="preserve">-idea that states could reject federal </w:t>
      </w:r>
      <w:r w:rsidR="005343CD">
        <w:rPr>
          <w:rFonts w:ascii="Times New Roman" w:hAnsi="Times New Roman"/>
          <w:sz w:val="24"/>
          <w:szCs w:val="24"/>
        </w:rPr>
        <w:tab/>
        <w:t>laws (i.e. tariffs)</w:t>
      </w:r>
    </w:p>
    <w:p w:rsidR="00ED5D66" w:rsidRDefault="00ED5D66" w:rsidP="003B0498">
      <w:pPr>
        <w:spacing w:after="0"/>
        <w:rPr>
          <w:rFonts w:ascii="Times New Roman" w:hAnsi="Times New Roman"/>
          <w:sz w:val="24"/>
          <w:szCs w:val="24"/>
        </w:rPr>
      </w:pPr>
    </w:p>
    <w:p w:rsidR="00ED5D66" w:rsidRDefault="00ED5D66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Jacksonian Democracy, 1828 to 1840:</w:t>
      </w:r>
    </w:p>
    <w:p w:rsidR="00ED5D66" w:rsidRDefault="00ED5D66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Jacksonian Revolution</w:t>
      </w:r>
    </w:p>
    <w:p w:rsidR="00ED5D66" w:rsidRDefault="00ED5D66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Common man theory</w:t>
      </w:r>
    </w:p>
    <w:p w:rsidR="00ED5D66" w:rsidRDefault="006C4575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Franchise (vote) expanded (to property holders)</w:t>
      </w:r>
    </w:p>
    <w:p w:rsidR="006C4575" w:rsidRDefault="006C4575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Spoils system</w:t>
      </w:r>
      <w:r w:rsidR="005343CD">
        <w:rPr>
          <w:rFonts w:ascii="Times New Roman" w:hAnsi="Times New Roman"/>
          <w:sz w:val="24"/>
          <w:szCs w:val="24"/>
        </w:rPr>
        <w:t>-giving jobs to campaign supporters</w:t>
      </w:r>
    </w:p>
    <w:p w:rsidR="006C4575" w:rsidRDefault="006C4575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Caucus system</w:t>
      </w:r>
    </w:p>
    <w:p w:rsidR="006C4575" w:rsidRDefault="006C4575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National nominating conventions</w:t>
      </w:r>
    </w:p>
    <w:p w:rsidR="006C4575" w:rsidRDefault="006C4575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Kitchen cabinet</w:t>
      </w:r>
      <w:r w:rsidR="005343CD">
        <w:rPr>
          <w:rFonts w:ascii="Times New Roman" w:hAnsi="Times New Roman"/>
          <w:sz w:val="24"/>
          <w:szCs w:val="24"/>
        </w:rPr>
        <w:t xml:space="preserve">-group Jackson met with regularly </w:t>
      </w:r>
      <w:r w:rsidR="005343CD">
        <w:rPr>
          <w:rFonts w:ascii="Times New Roman" w:hAnsi="Times New Roman"/>
          <w:sz w:val="24"/>
          <w:szCs w:val="24"/>
        </w:rPr>
        <w:tab/>
        <w:t>after he fired most of his cabinet</w:t>
      </w:r>
    </w:p>
    <w:p w:rsidR="006C4575" w:rsidRDefault="006C4575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Cherokee Indian Removal</w:t>
      </w:r>
    </w:p>
    <w:p w:rsidR="00C106F0" w:rsidRDefault="0031622E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67945</wp:posOffset>
            </wp:positionV>
            <wp:extent cx="2724785" cy="1562735"/>
            <wp:effectExtent l="19050" t="0" r="0" b="0"/>
            <wp:wrapTight wrapText="bothSides">
              <wp:wrapPolygon edited="0">
                <wp:start x="-151" y="0"/>
                <wp:lineTo x="-151" y="21328"/>
                <wp:lineTo x="21595" y="21328"/>
                <wp:lineTo x="21595" y="0"/>
                <wp:lineTo x="-151" y="0"/>
              </wp:wrapPolygon>
            </wp:wrapTight>
            <wp:docPr id="6" name="Picture 6" descr="trailofte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railoftear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785" cy="156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06F0" w:rsidRDefault="00C106F0" w:rsidP="003B0498">
      <w:pPr>
        <w:spacing w:after="0"/>
        <w:rPr>
          <w:rFonts w:ascii="Times New Roman" w:hAnsi="Times New Roman"/>
          <w:sz w:val="24"/>
          <w:szCs w:val="24"/>
        </w:rPr>
      </w:pPr>
    </w:p>
    <w:p w:rsidR="00C106F0" w:rsidRDefault="00C106F0" w:rsidP="003B0498">
      <w:pPr>
        <w:spacing w:after="0"/>
        <w:rPr>
          <w:rFonts w:ascii="Times New Roman" w:hAnsi="Times New Roman"/>
          <w:sz w:val="24"/>
          <w:szCs w:val="24"/>
        </w:rPr>
      </w:pPr>
    </w:p>
    <w:p w:rsidR="005343CD" w:rsidRDefault="005343CD" w:rsidP="003B0498">
      <w:pPr>
        <w:spacing w:after="0"/>
        <w:rPr>
          <w:rFonts w:ascii="Times New Roman" w:hAnsi="Times New Roman"/>
          <w:sz w:val="24"/>
          <w:szCs w:val="24"/>
        </w:rPr>
      </w:pPr>
    </w:p>
    <w:p w:rsidR="005343CD" w:rsidRDefault="005343CD" w:rsidP="003B0498">
      <w:pPr>
        <w:spacing w:after="0"/>
        <w:rPr>
          <w:rFonts w:ascii="Times New Roman" w:hAnsi="Times New Roman"/>
          <w:sz w:val="24"/>
          <w:szCs w:val="24"/>
        </w:rPr>
      </w:pPr>
    </w:p>
    <w:p w:rsidR="005343CD" w:rsidRDefault="005343CD" w:rsidP="003B0498">
      <w:pPr>
        <w:spacing w:after="0"/>
        <w:rPr>
          <w:rFonts w:ascii="Times New Roman" w:hAnsi="Times New Roman"/>
          <w:sz w:val="24"/>
          <w:szCs w:val="24"/>
        </w:rPr>
      </w:pPr>
    </w:p>
    <w:p w:rsidR="005343CD" w:rsidRDefault="005343CD" w:rsidP="003B0498">
      <w:pPr>
        <w:spacing w:after="0"/>
        <w:rPr>
          <w:rFonts w:ascii="Times New Roman" w:hAnsi="Times New Roman"/>
          <w:sz w:val="24"/>
          <w:szCs w:val="24"/>
        </w:rPr>
      </w:pPr>
    </w:p>
    <w:p w:rsidR="005343CD" w:rsidRDefault="005343CD" w:rsidP="003B0498">
      <w:pPr>
        <w:spacing w:after="0"/>
        <w:rPr>
          <w:rFonts w:ascii="Times New Roman" w:hAnsi="Times New Roman"/>
          <w:sz w:val="24"/>
          <w:szCs w:val="24"/>
        </w:rPr>
      </w:pPr>
    </w:p>
    <w:p w:rsidR="005343CD" w:rsidRDefault="005343CD" w:rsidP="003B0498">
      <w:pPr>
        <w:spacing w:after="0"/>
        <w:rPr>
          <w:rFonts w:ascii="Times New Roman" w:hAnsi="Times New Roman"/>
          <w:sz w:val="24"/>
          <w:szCs w:val="24"/>
        </w:rPr>
      </w:pPr>
    </w:p>
    <w:p w:rsidR="005343CD" w:rsidRDefault="005343CD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Trail of Tears (1830s)</w:t>
      </w:r>
    </w:p>
    <w:p w:rsidR="006C4575" w:rsidRDefault="006C4575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Whigs</w:t>
      </w:r>
    </w:p>
    <w:p w:rsidR="006C4575" w:rsidRDefault="006C4575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Maysville Road Veto</w:t>
      </w:r>
    </w:p>
    <w:p w:rsidR="006C4575" w:rsidRDefault="006C4575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Anti-Masonic Party</w:t>
      </w:r>
    </w:p>
    <w:p w:rsidR="006C4575" w:rsidRDefault="006C4575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Nicholas Biddle</w:t>
      </w:r>
      <w:r w:rsidR="00566151">
        <w:rPr>
          <w:rFonts w:ascii="Times New Roman" w:hAnsi="Times New Roman"/>
          <w:sz w:val="24"/>
          <w:szCs w:val="24"/>
        </w:rPr>
        <w:t>-president of 2</w:t>
      </w:r>
      <w:r w:rsidR="00566151" w:rsidRPr="00566151">
        <w:rPr>
          <w:rFonts w:ascii="Times New Roman" w:hAnsi="Times New Roman"/>
          <w:sz w:val="24"/>
          <w:szCs w:val="24"/>
          <w:vertAlign w:val="superscript"/>
        </w:rPr>
        <w:t>nd</w:t>
      </w:r>
      <w:r w:rsidR="00566151">
        <w:rPr>
          <w:rFonts w:ascii="Times New Roman" w:hAnsi="Times New Roman"/>
          <w:sz w:val="24"/>
          <w:szCs w:val="24"/>
        </w:rPr>
        <w:t xml:space="preserve"> B.U.S.</w:t>
      </w:r>
    </w:p>
    <w:p w:rsidR="006C4575" w:rsidRDefault="006C4575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Bank Re-chartering (1832)</w:t>
      </w:r>
    </w:p>
    <w:p w:rsidR="006C4575" w:rsidRDefault="006C4575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Webster-Hayne Debate (RE:  tariffs)</w:t>
      </w:r>
    </w:p>
    <w:p w:rsidR="006C4575" w:rsidRDefault="006C4575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Peggy Eaton Affair</w:t>
      </w:r>
    </w:p>
    <w:p w:rsidR="006C4575" w:rsidRDefault="006C4575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Calhoun resigns vice-presidency</w:t>
      </w:r>
    </w:p>
    <w:p w:rsidR="006C4575" w:rsidRDefault="006C4575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Clay: Compromise Tariff (1833)</w:t>
      </w:r>
    </w:p>
    <w:p w:rsidR="006C4575" w:rsidRDefault="006C4575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Force Bill (enforce tariffs on states claiming </w:t>
      </w:r>
      <w:r>
        <w:rPr>
          <w:rFonts w:ascii="Times New Roman" w:hAnsi="Times New Roman"/>
          <w:sz w:val="24"/>
          <w:szCs w:val="24"/>
        </w:rPr>
        <w:tab/>
        <w:t>nullification)</w:t>
      </w:r>
    </w:p>
    <w:p w:rsidR="006C4575" w:rsidRDefault="006C4575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specie circular</w:t>
      </w:r>
      <w:r w:rsidR="00962D79">
        <w:rPr>
          <w:rFonts w:ascii="Times New Roman" w:hAnsi="Times New Roman"/>
          <w:sz w:val="24"/>
          <w:szCs w:val="24"/>
        </w:rPr>
        <w:t xml:space="preserve">/Coinage Act (1836)-executive </w:t>
      </w:r>
      <w:r w:rsidR="00962D79">
        <w:rPr>
          <w:rFonts w:ascii="Times New Roman" w:hAnsi="Times New Roman"/>
          <w:sz w:val="24"/>
          <w:szCs w:val="24"/>
        </w:rPr>
        <w:tab/>
        <w:t xml:space="preserve">order by Jackson that government land had </w:t>
      </w:r>
      <w:r w:rsidR="00962D79">
        <w:rPr>
          <w:rFonts w:ascii="Times New Roman" w:hAnsi="Times New Roman"/>
          <w:sz w:val="24"/>
          <w:szCs w:val="24"/>
        </w:rPr>
        <w:tab/>
        <w:t>to be paid for in gold or silver</w:t>
      </w:r>
    </w:p>
    <w:p w:rsidR="006C4575" w:rsidRDefault="006C4575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Panic of 1837</w:t>
      </w:r>
    </w:p>
    <w:p w:rsidR="006C4575" w:rsidRDefault="006C4575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Independent Treasury Act</w:t>
      </w:r>
    </w:p>
    <w:p w:rsidR="006C4575" w:rsidRDefault="006C4575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Pre-emption Act</w:t>
      </w:r>
    </w:p>
    <w:p w:rsidR="006C4575" w:rsidRDefault="006C4575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Tariff of 1842</w:t>
      </w:r>
    </w:p>
    <w:p w:rsidR="006C4575" w:rsidRDefault="006C4575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Roger B. Taney</w:t>
      </w:r>
    </w:p>
    <w:p w:rsidR="00C106F0" w:rsidRDefault="00C106F0" w:rsidP="003B0498">
      <w:pPr>
        <w:spacing w:after="0"/>
        <w:rPr>
          <w:rFonts w:ascii="Times New Roman" w:hAnsi="Times New Roman"/>
          <w:sz w:val="24"/>
          <w:szCs w:val="24"/>
        </w:rPr>
      </w:pPr>
    </w:p>
    <w:p w:rsidR="006C4575" w:rsidRDefault="006C4575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Social, Education, Intellectual and Religious Reforms:</w:t>
      </w:r>
    </w:p>
    <w:p w:rsidR="006C4575" w:rsidRDefault="006C4575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Transcendentalism</w:t>
      </w:r>
    </w:p>
    <w:p w:rsidR="006C4575" w:rsidRDefault="006C4575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Ralph Waldo Emerson “self reliance”</w:t>
      </w:r>
    </w:p>
    <w:p w:rsidR="006C4575" w:rsidRDefault="006C4575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Henry David Thoreau, </w:t>
      </w:r>
      <w:r>
        <w:rPr>
          <w:rFonts w:ascii="Times New Roman" w:hAnsi="Times New Roman"/>
          <w:i/>
          <w:sz w:val="24"/>
          <w:szCs w:val="24"/>
        </w:rPr>
        <w:t xml:space="preserve">On </w:t>
      </w:r>
      <w:smartTag w:uri="urn:schemas-microsoft-com:office:smarttags" w:element="place">
        <w:r>
          <w:rPr>
            <w:rFonts w:ascii="Times New Roman" w:hAnsi="Times New Roman"/>
            <w:i/>
            <w:sz w:val="24"/>
            <w:szCs w:val="24"/>
          </w:rPr>
          <w:t>Walden Pond</w:t>
        </w:r>
      </w:smartTag>
      <w:r>
        <w:rPr>
          <w:rFonts w:ascii="Times New Roman" w:hAnsi="Times New Roman"/>
          <w:sz w:val="24"/>
          <w:szCs w:val="24"/>
        </w:rPr>
        <w:t xml:space="preserve">, “Essay </w:t>
      </w:r>
      <w:r>
        <w:rPr>
          <w:rFonts w:ascii="Times New Roman" w:hAnsi="Times New Roman"/>
          <w:sz w:val="24"/>
          <w:szCs w:val="24"/>
        </w:rPr>
        <w:tab/>
        <w:t>on Civil Disobedience”</w:t>
      </w:r>
    </w:p>
    <w:p w:rsidR="006C4575" w:rsidRDefault="006C4575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James Fenimore Cooper, </w:t>
      </w:r>
      <w:r>
        <w:rPr>
          <w:rFonts w:ascii="Times New Roman" w:hAnsi="Times New Roman"/>
          <w:i/>
          <w:sz w:val="24"/>
          <w:szCs w:val="24"/>
        </w:rPr>
        <w:t>Last of the Mohicans</w:t>
      </w:r>
    </w:p>
    <w:p w:rsidR="006C4575" w:rsidRDefault="006C4575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Herman Melville, </w:t>
      </w:r>
      <w:r>
        <w:rPr>
          <w:rFonts w:ascii="Times New Roman" w:hAnsi="Times New Roman"/>
          <w:i/>
          <w:sz w:val="24"/>
          <w:szCs w:val="24"/>
        </w:rPr>
        <w:t>Moby Dick</w:t>
      </w:r>
    </w:p>
    <w:p w:rsidR="006C4575" w:rsidRPr="006C4575" w:rsidRDefault="006C4575" w:rsidP="003B0498">
      <w:pPr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Nathaniel Hawthorne, </w:t>
      </w:r>
      <w:r>
        <w:rPr>
          <w:rFonts w:ascii="Times New Roman" w:hAnsi="Times New Roman"/>
          <w:i/>
          <w:sz w:val="24"/>
          <w:szCs w:val="24"/>
        </w:rPr>
        <w:t>The Scarlet Letter</w:t>
      </w:r>
    </w:p>
    <w:p w:rsidR="00ED5D66" w:rsidRDefault="0031622E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1752600</wp:posOffset>
            </wp:positionH>
            <wp:positionV relativeFrom="paragraph">
              <wp:posOffset>57150</wp:posOffset>
            </wp:positionV>
            <wp:extent cx="1330960" cy="1735455"/>
            <wp:effectExtent l="19050" t="0" r="2540" b="0"/>
            <wp:wrapTight wrapText="bothSides">
              <wp:wrapPolygon edited="0">
                <wp:start x="-309" y="0"/>
                <wp:lineTo x="-309" y="21339"/>
                <wp:lineTo x="21641" y="21339"/>
                <wp:lineTo x="21641" y="0"/>
                <wp:lineTo x="-309" y="0"/>
              </wp:wrapPolygon>
            </wp:wrapTight>
            <wp:docPr id="7" name="Picture 7" descr="p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960" cy="173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4575">
        <w:rPr>
          <w:rFonts w:ascii="Times New Roman" w:hAnsi="Times New Roman"/>
          <w:sz w:val="24"/>
          <w:szCs w:val="24"/>
        </w:rPr>
        <w:t>Edgar Allan Poe, “Tell Tale Heart”</w:t>
      </w:r>
    </w:p>
    <w:p w:rsidR="00C106F0" w:rsidRDefault="00C106F0" w:rsidP="003B0498">
      <w:pPr>
        <w:spacing w:after="0"/>
        <w:rPr>
          <w:rFonts w:ascii="Times New Roman" w:hAnsi="Times New Roman"/>
          <w:sz w:val="24"/>
          <w:szCs w:val="24"/>
        </w:rPr>
      </w:pPr>
    </w:p>
    <w:p w:rsidR="00C106F0" w:rsidRDefault="00C106F0" w:rsidP="003B0498">
      <w:pPr>
        <w:spacing w:after="0"/>
        <w:rPr>
          <w:rFonts w:ascii="Times New Roman" w:hAnsi="Times New Roman"/>
          <w:sz w:val="24"/>
          <w:szCs w:val="24"/>
        </w:rPr>
      </w:pPr>
    </w:p>
    <w:p w:rsidR="00C106F0" w:rsidRDefault="00C106F0" w:rsidP="003B0498">
      <w:pPr>
        <w:spacing w:after="0"/>
        <w:rPr>
          <w:rFonts w:ascii="Times New Roman" w:hAnsi="Times New Roman"/>
          <w:sz w:val="24"/>
          <w:szCs w:val="24"/>
        </w:rPr>
      </w:pPr>
    </w:p>
    <w:p w:rsidR="00C106F0" w:rsidRDefault="00C106F0" w:rsidP="003B0498">
      <w:pPr>
        <w:spacing w:after="0"/>
        <w:rPr>
          <w:rFonts w:ascii="Times New Roman" w:hAnsi="Times New Roman"/>
          <w:sz w:val="24"/>
          <w:szCs w:val="24"/>
        </w:rPr>
      </w:pPr>
    </w:p>
    <w:p w:rsidR="00C106F0" w:rsidRDefault="00C106F0" w:rsidP="003B0498">
      <w:pPr>
        <w:spacing w:after="0"/>
        <w:rPr>
          <w:rFonts w:ascii="Times New Roman" w:hAnsi="Times New Roman"/>
          <w:sz w:val="24"/>
          <w:szCs w:val="24"/>
        </w:rPr>
      </w:pPr>
    </w:p>
    <w:p w:rsidR="00C106F0" w:rsidRDefault="00C106F0" w:rsidP="003B0498">
      <w:pPr>
        <w:spacing w:after="0"/>
        <w:rPr>
          <w:rFonts w:ascii="Times New Roman" w:hAnsi="Times New Roman"/>
          <w:sz w:val="24"/>
          <w:szCs w:val="24"/>
        </w:rPr>
      </w:pPr>
    </w:p>
    <w:p w:rsidR="00C106F0" w:rsidRDefault="00C106F0" w:rsidP="003B0498">
      <w:pPr>
        <w:spacing w:after="0"/>
        <w:rPr>
          <w:rFonts w:ascii="Times New Roman" w:hAnsi="Times New Roman"/>
          <w:sz w:val="24"/>
          <w:szCs w:val="24"/>
        </w:rPr>
      </w:pPr>
    </w:p>
    <w:p w:rsidR="00C106F0" w:rsidRDefault="00C106F0" w:rsidP="003B0498">
      <w:pPr>
        <w:spacing w:after="0"/>
        <w:rPr>
          <w:rFonts w:ascii="Times New Roman" w:hAnsi="Times New Roman"/>
          <w:sz w:val="24"/>
          <w:szCs w:val="24"/>
        </w:rPr>
      </w:pPr>
    </w:p>
    <w:p w:rsidR="006C4575" w:rsidRDefault="006C4575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Henry Wadsworth Longfellow</w:t>
      </w:r>
    </w:p>
    <w:p w:rsidR="006C4575" w:rsidRDefault="006C4575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Margaret Fuller</w:t>
      </w:r>
    </w:p>
    <w:p w:rsidR="006C4575" w:rsidRDefault="006C4575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Hudson River School of Art-landscape painters</w:t>
      </w:r>
    </w:p>
    <w:p w:rsidR="006C4575" w:rsidRDefault="006C4575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Walt Whitman</w:t>
      </w:r>
    </w:p>
    <w:p w:rsidR="006C4575" w:rsidRDefault="006C4575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Alexis de Tocqueville, </w:t>
      </w:r>
      <w:r>
        <w:rPr>
          <w:rFonts w:ascii="Times New Roman" w:hAnsi="Times New Roman"/>
          <w:i/>
          <w:sz w:val="24"/>
          <w:szCs w:val="24"/>
        </w:rPr>
        <w:t xml:space="preserve">Democracy in </w:t>
      </w:r>
      <w:smartTag w:uri="urn:schemas-microsoft-com:office:smarttags" w:element="country-region">
        <w:smartTag w:uri="urn:schemas-microsoft-com:office:smarttags" w:element="place">
          <w:r>
            <w:rPr>
              <w:rFonts w:ascii="Times New Roman" w:hAnsi="Times New Roman"/>
              <w:i/>
              <w:sz w:val="24"/>
              <w:szCs w:val="24"/>
            </w:rPr>
            <w:t>America-</w:t>
          </w:r>
        </w:smartTag>
      </w:smartTag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studied effects of social equality on </w:t>
      </w:r>
      <w:r>
        <w:rPr>
          <w:rFonts w:ascii="Times New Roman" w:hAnsi="Times New Roman"/>
          <w:sz w:val="24"/>
          <w:szCs w:val="24"/>
        </w:rPr>
        <w:tab/>
        <w:t>democracy</w:t>
      </w:r>
    </w:p>
    <w:p w:rsidR="006C4575" w:rsidRDefault="006C4575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Charles G. Finney (Second Great Awakening)</w:t>
      </w:r>
    </w:p>
    <w:p w:rsidR="00A83973" w:rsidRDefault="00A83973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“burned over district”</w:t>
      </w:r>
    </w:p>
    <w:p w:rsidR="00A83973" w:rsidRDefault="00A83973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lyceum movement</w:t>
      </w:r>
    </w:p>
    <w:p w:rsidR="00A83973" w:rsidRDefault="00A83973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Mormons, Joseph Smith, </w:t>
      </w:r>
      <w:smartTag w:uri="urn:schemas-microsoft-com:office:smarttags" w:element="place">
        <w:smartTag w:uri="urn:schemas-microsoft-com:office:smarttags" w:element="City">
          <w:r>
            <w:rPr>
              <w:rFonts w:ascii="Times New Roman" w:hAnsi="Times New Roman"/>
              <w:sz w:val="24"/>
              <w:szCs w:val="24"/>
            </w:rPr>
            <w:t>Brigham Young</w:t>
          </w:r>
        </w:smartTag>
        <w:r>
          <w:rPr>
            <w:rFonts w:ascii="Times New Roman" w:hAnsi="Times New Roman"/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rFonts w:ascii="Times New Roman" w:hAnsi="Times New Roman"/>
              <w:sz w:val="24"/>
              <w:szCs w:val="24"/>
            </w:rPr>
            <w:t>Utah</w:t>
          </w:r>
        </w:smartTag>
      </w:smartTag>
    </w:p>
    <w:p w:rsidR="00A83973" w:rsidRDefault="00A83973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Brook Farm</w:t>
      </w:r>
    </w:p>
    <w:p w:rsidR="00A83973" w:rsidRDefault="00A83973" w:rsidP="003B0498">
      <w:pPr>
        <w:spacing w:after="0"/>
        <w:rPr>
          <w:rFonts w:ascii="Times New Roman" w:hAnsi="Times New Roman"/>
          <w:sz w:val="24"/>
          <w:szCs w:val="24"/>
        </w:rPr>
      </w:pPr>
      <w:smartTag w:uri="urn:schemas-microsoft-com:office:smarttags" w:element="City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Oneida</w:t>
          </w:r>
        </w:smartTag>
      </w:smartTag>
      <w:r>
        <w:rPr>
          <w:rFonts w:ascii="Times New Roman" w:hAnsi="Times New Roman"/>
          <w:sz w:val="24"/>
          <w:szCs w:val="24"/>
        </w:rPr>
        <w:t xml:space="preserve"> Community</w:t>
      </w:r>
    </w:p>
    <w:p w:rsidR="00A83973" w:rsidRDefault="00A83973" w:rsidP="003B0498">
      <w:pPr>
        <w:spacing w:after="0"/>
        <w:rPr>
          <w:rFonts w:ascii="Times New Roman" w:hAnsi="Times New Roman"/>
          <w:sz w:val="24"/>
          <w:szCs w:val="24"/>
        </w:rPr>
      </w:pPr>
      <w:smartTag w:uri="urn:schemas-microsoft-com:office:smarttags" w:element="place">
        <w:r>
          <w:rPr>
            <w:rFonts w:ascii="Times New Roman" w:hAnsi="Times New Roman"/>
            <w:sz w:val="24"/>
            <w:szCs w:val="24"/>
          </w:rPr>
          <w:t>New Harmony</w:t>
        </w:r>
      </w:smartTag>
    </w:p>
    <w:p w:rsidR="00A83973" w:rsidRDefault="00A83973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Shakers</w:t>
      </w:r>
    </w:p>
    <w:p w:rsidR="00A83973" w:rsidRDefault="00A83973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Dorothea Dix (advocate for mentally ill)</w:t>
      </w:r>
    </w:p>
    <w:p w:rsidR="00A83973" w:rsidRDefault="00A83973" w:rsidP="003B0498">
      <w:pPr>
        <w:spacing w:after="0"/>
        <w:rPr>
          <w:rFonts w:ascii="Times New Roman" w:hAnsi="Times New Roman"/>
          <w:sz w:val="24"/>
          <w:szCs w:val="24"/>
        </w:rPr>
      </w:pPr>
      <w:smartTag w:uri="urn:schemas-microsoft-com:office:smarttags" w:element="place">
        <w:smartTag w:uri="urn:schemas-microsoft-com:office:smarttags" w:element="PlaceName">
          <w:r>
            <w:rPr>
              <w:rFonts w:ascii="Times New Roman" w:hAnsi="Times New Roman"/>
              <w:sz w:val="24"/>
              <w:szCs w:val="24"/>
            </w:rPr>
            <w:lastRenderedPageBreak/>
            <w:t>Oberlin</w:t>
          </w:r>
        </w:smartTag>
        <w:r>
          <w:rPr>
            <w:rFonts w:ascii="Times New Roman" w:hAnsi="Times New Roman"/>
            <w:sz w:val="24"/>
            <w:szCs w:val="24"/>
          </w:rPr>
          <w:t xml:space="preserve"> </w:t>
        </w:r>
        <w:smartTag w:uri="urn:schemas-microsoft-com:office:smarttags" w:element="PlaceType">
          <w:r>
            <w:rPr>
              <w:rFonts w:ascii="Times New Roman" w:hAnsi="Times New Roman"/>
              <w:sz w:val="24"/>
              <w:szCs w:val="24"/>
            </w:rPr>
            <w:t>College</w:t>
          </w:r>
        </w:smartTag>
      </w:smartTag>
    </w:p>
    <w:p w:rsidR="00A83973" w:rsidRDefault="00A83973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Rise of Labor Leaders</w:t>
      </w:r>
    </w:p>
    <w:p w:rsidR="00A83973" w:rsidRDefault="00A83973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American Temperance </w:t>
      </w:r>
      <w:smartTag w:uri="urn:schemas-microsoft-com:office:smarttags" w:element="place">
        <w:r>
          <w:rPr>
            <w:rFonts w:ascii="Times New Roman" w:hAnsi="Times New Roman"/>
            <w:sz w:val="24"/>
            <w:szCs w:val="24"/>
          </w:rPr>
          <w:t>Union</w:t>
        </w:r>
      </w:smartTag>
    </w:p>
    <w:p w:rsidR="00A83973" w:rsidRDefault="00A83973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“Ten Nights in a Bar Room” (prohibitionist play)</w:t>
      </w:r>
    </w:p>
    <w:p w:rsidR="00A83973" w:rsidRDefault="00A83973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Nativism</w:t>
      </w:r>
    </w:p>
    <w:p w:rsidR="00A83973" w:rsidRDefault="00A83973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Irish/German immigration</w:t>
      </w:r>
    </w:p>
    <w:p w:rsidR="00A83973" w:rsidRDefault="00A83973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Lucretia Mott (“first American feminist”)</w:t>
      </w:r>
    </w:p>
    <w:p w:rsidR="00A83973" w:rsidRDefault="00A83973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Samuel B. Morse (morse code)</w:t>
      </w:r>
    </w:p>
    <w:p w:rsidR="00A83973" w:rsidRDefault="00A83973" w:rsidP="003B0498">
      <w:pPr>
        <w:spacing w:after="0"/>
        <w:rPr>
          <w:rFonts w:ascii="Times New Roman" w:hAnsi="Times New Roman"/>
          <w:sz w:val="24"/>
          <w:szCs w:val="24"/>
        </w:rPr>
      </w:pPr>
      <w:smartTag w:uri="urn:schemas-microsoft-com:office:smarttags" w:element="place">
        <w:r>
          <w:rPr>
            <w:rFonts w:ascii="Times New Roman" w:hAnsi="Times New Roman"/>
            <w:sz w:val="24"/>
            <w:szCs w:val="24"/>
          </w:rPr>
          <w:t>Seneca Falls</w:t>
        </w:r>
      </w:smartTag>
      <w:r>
        <w:rPr>
          <w:rFonts w:ascii="Times New Roman" w:hAnsi="Times New Roman"/>
          <w:sz w:val="24"/>
          <w:szCs w:val="24"/>
        </w:rPr>
        <w:t xml:space="preserve"> Convention (1848)</w:t>
      </w:r>
    </w:p>
    <w:p w:rsidR="00A83973" w:rsidRDefault="00A83973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Women’s Rights</w:t>
      </w:r>
    </w:p>
    <w:p w:rsidR="00A83973" w:rsidRDefault="00A83973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“cult of domesticity”/Cult of True Womanhood</w:t>
      </w:r>
    </w:p>
    <w:p w:rsidR="00A83973" w:rsidRDefault="00A83973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Emma Willard</w:t>
      </w:r>
    </w:p>
    <w:p w:rsidR="00A83973" w:rsidRDefault="00A83973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Anti-Slavery movement (1830s)</w:t>
      </w:r>
    </w:p>
    <w:p w:rsidR="00A83973" w:rsidRDefault="00A83973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Prison reform</w:t>
      </w:r>
    </w:p>
    <w:p w:rsidR="00A83973" w:rsidRDefault="00A83973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A83973" w:rsidRDefault="00F5432E" w:rsidP="003B0498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UNIT FOUR:  1840-</w:t>
      </w:r>
      <w:r w:rsidR="00A83973" w:rsidRPr="00B57984">
        <w:rPr>
          <w:rFonts w:ascii="Times New Roman" w:hAnsi="Times New Roman"/>
          <w:b/>
          <w:sz w:val="24"/>
          <w:szCs w:val="24"/>
          <w:u w:val="single"/>
        </w:rPr>
        <w:t>1877</w:t>
      </w:r>
    </w:p>
    <w:p w:rsidR="00B57984" w:rsidRDefault="00B57984" w:rsidP="003B0498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B57984" w:rsidRDefault="00B57984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Manifest Destiny:</w:t>
      </w:r>
    </w:p>
    <w:p w:rsidR="00B57984" w:rsidRDefault="00F879AA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B57984">
        <w:rPr>
          <w:rFonts w:ascii="Times New Roman" w:hAnsi="Times New Roman"/>
          <w:sz w:val="24"/>
          <w:szCs w:val="24"/>
        </w:rPr>
        <w:t>“Manifest Destiny”</w:t>
      </w:r>
    </w:p>
    <w:p w:rsidR="00B57984" w:rsidRDefault="00B57984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Horace Greely</w:t>
      </w:r>
    </w:p>
    <w:p w:rsidR="00B57984" w:rsidRDefault="00B57984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Stephen Austin</w:t>
      </w:r>
    </w:p>
    <w:p w:rsidR="00B57984" w:rsidRDefault="0031622E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1106805</wp:posOffset>
            </wp:positionH>
            <wp:positionV relativeFrom="paragraph">
              <wp:posOffset>192405</wp:posOffset>
            </wp:positionV>
            <wp:extent cx="2130425" cy="1409700"/>
            <wp:effectExtent l="19050" t="0" r="3175" b="0"/>
            <wp:wrapTight wrapText="bothSides">
              <wp:wrapPolygon edited="0">
                <wp:start x="-193" y="0"/>
                <wp:lineTo x="-193" y="21308"/>
                <wp:lineTo x="21632" y="21308"/>
                <wp:lineTo x="21632" y="0"/>
                <wp:lineTo x="-193" y="0"/>
              </wp:wrapPolygon>
            </wp:wrapTight>
            <wp:docPr id="8" name="Picture 8" descr="ala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lam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7984">
        <w:rPr>
          <w:rFonts w:ascii="Times New Roman" w:hAnsi="Times New Roman"/>
          <w:sz w:val="24"/>
          <w:szCs w:val="24"/>
        </w:rPr>
        <w:t>Jedediah Smith</w:t>
      </w:r>
    </w:p>
    <w:p w:rsidR="00B57984" w:rsidRDefault="00B57984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Alamo</w:t>
      </w:r>
    </w:p>
    <w:p w:rsidR="00B57984" w:rsidRDefault="00B57984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Santa Anna</w:t>
      </w:r>
    </w:p>
    <w:p w:rsidR="00B57984" w:rsidRDefault="00B57984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Sam Houston</w:t>
      </w:r>
    </w:p>
    <w:p w:rsidR="00B57984" w:rsidRDefault="00B57984" w:rsidP="003B0498">
      <w:pPr>
        <w:spacing w:after="0"/>
        <w:rPr>
          <w:rFonts w:ascii="Times New Roman" w:hAnsi="Times New Roman"/>
          <w:sz w:val="24"/>
          <w:szCs w:val="24"/>
        </w:rPr>
      </w:pPr>
      <w:smartTag w:uri="urn:schemas-microsoft-com:office:smarttags" w:element="place">
        <w:r>
          <w:rPr>
            <w:rFonts w:ascii="Times New Roman" w:hAnsi="Times New Roman"/>
            <w:sz w:val="24"/>
            <w:szCs w:val="24"/>
          </w:rPr>
          <w:t>San Jacinto</w:t>
        </w:r>
      </w:smartTag>
    </w:p>
    <w:p w:rsidR="00B57984" w:rsidRDefault="00B57984" w:rsidP="003B0498">
      <w:pPr>
        <w:spacing w:after="0"/>
        <w:rPr>
          <w:rFonts w:ascii="Times New Roman" w:hAnsi="Times New Roman"/>
          <w:sz w:val="24"/>
          <w:szCs w:val="24"/>
        </w:rPr>
      </w:pPr>
      <w:smartTag w:uri="urn:schemas-microsoft-com:office:smarttags" w:element="City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Liberty</w:t>
          </w:r>
        </w:smartTag>
      </w:smartTag>
      <w:r>
        <w:rPr>
          <w:rFonts w:ascii="Times New Roman" w:hAnsi="Times New Roman"/>
          <w:sz w:val="24"/>
          <w:szCs w:val="24"/>
        </w:rPr>
        <w:t xml:space="preserve"> Party</w:t>
      </w:r>
    </w:p>
    <w:p w:rsidR="00B57984" w:rsidRDefault="00B57984" w:rsidP="003B0498">
      <w:pPr>
        <w:spacing w:after="0"/>
        <w:rPr>
          <w:rFonts w:ascii="Times New Roman" w:hAnsi="Times New Roman"/>
          <w:sz w:val="24"/>
          <w:szCs w:val="24"/>
        </w:rPr>
      </w:pPr>
      <w:smartTag w:uri="urn:schemas-microsoft-com:office:smarttags" w:element="place">
        <w:smartTag w:uri="urn:schemas-microsoft-com:office:smarttags" w:element="PlaceType">
          <w:r>
            <w:rPr>
              <w:rFonts w:ascii="Times New Roman" w:hAnsi="Times New Roman"/>
              <w:sz w:val="24"/>
              <w:szCs w:val="24"/>
            </w:rPr>
            <w:t>Republic</w:t>
          </w:r>
        </w:smartTag>
        <w:r>
          <w:rPr>
            <w:rFonts w:ascii="Times New Roman" w:hAnsi="Times New Roman"/>
            <w:sz w:val="24"/>
            <w:szCs w:val="24"/>
          </w:rPr>
          <w:t xml:space="preserve"> of </w:t>
        </w:r>
        <w:smartTag w:uri="urn:schemas-microsoft-com:office:smarttags" w:element="PlaceName">
          <w:r>
            <w:rPr>
              <w:rFonts w:ascii="Times New Roman" w:hAnsi="Times New Roman"/>
              <w:sz w:val="24"/>
              <w:szCs w:val="24"/>
            </w:rPr>
            <w:t>Texas</w:t>
          </w:r>
        </w:smartTag>
      </w:smartTag>
    </w:p>
    <w:p w:rsidR="00B57984" w:rsidRDefault="00B57984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James K. Polk</w:t>
      </w:r>
    </w:p>
    <w:p w:rsidR="00B57984" w:rsidRDefault="00B57984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“54-40 or FIGHT”</w:t>
      </w:r>
      <w:r w:rsidR="001146C8">
        <w:rPr>
          <w:rFonts w:ascii="Times New Roman" w:hAnsi="Times New Roman"/>
          <w:sz w:val="24"/>
          <w:szCs w:val="24"/>
        </w:rPr>
        <w:t>-slogan to obtain NW land</w:t>
      </w:r>
    </w:p>
    <w:p w:rsidR="00B57984" w:rsidRDefault="00B57984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Rio Grade river</w:t>
      </w:r>
    </w:p>
    <w:p w:rsidR="00B57984" w:rsidRDefault="00B57984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John Slidell</w:t>
      </w:r>
    </w:p>
    <w:p w:rsidR="00B57984" w:rsidRDefault="00B57984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General Zachary Taylor</w:t>
      </w:r>
    </w:p>
    <w:p w:rsidR="00B57984" w:rsidRDefault="00B57984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Stephen Kearny</w:t>
      </w:r>
    </w:p>
    <w:p w:rsidR="00B57984" w:rsidRDefault="00B57984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Mexican War:  Causes and Results</w:t>
      </w:r>
    </w:p>
    <w:p w:rsidR="00B57984" w:rsidRDefault="00B57984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Nicholas Trist</w:t>
      </w:r>
    </w:p>
    <w:p w:rsidR="00B57984" w:rsidRDefault="00B57984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John C. Fremont </w:t>
      </w:r>
    </w:p>
    <w:p w:rsidR="00B57984" w:rsidRDefault="00B57984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Mexican Cession</w:t>
      </w:r>
    </w:p>
    <w:p w:rsidR="00B57984" w:rsidRDefault="00B57984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Treaty of Guadalupe Hidalgo</w:t>
      </w:r>
      <w:r w:rsidR="001146C8">
        <w:rPr>
          <w:rFonts w:ascii="Times New Roman" w:hAnsi="Times New Roman"/>
          <w:sz w:val="24"/>
          <w:szCs w:val="24"/>
        </w:rPr>
        <w:t xml:space="preserve">-ended Mexican </w:t>
      </w:r>
      <w:r w:rsidR="001146C8">
        <w:rPr>
          <w:rFonts w:ascii="Times New Roman" w:hAnsi="Times New Roman"/>
          <w:sz w:val="24"/>
          <w:szCs w:val="24"/>
        </w:rPr>
        <w:tab/>
        <w:t xml:space="preserve">American War, territory gain for U.S. of </w:t>
      </w:r>
      <w:r w:rsidR="001146C8">
        <w:rPr>
          <w:rFonts w:ascii="Times New Roman" w:hAnsi="Times New Roman"/>
          <w:sz w:val="24"/>
          <w:szCs w:val="24"/>
        </w:rPr>
        <w:tab/>
        <w:t>present day CA, AZ, etc.</w:t>
      </w:r>
    </w:p>
    <w:p w:rsidR="00B57984" w:rsidRDefault="00B57984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Caroline</w:t>
      </w:r>
      <w:r>
        <w:rPr>
          <w:rFonts w:ascii="Times New Roman" w:hAnsi="Times New Roman"/>
          <w:sz w:val="24"/>
          <w:szCs w:val="24"/>
        </w:rPr>
        <w:t xml:space="preserve"> and </w:t>
      </w:r>
      <w:r>
        <w:rPr>
          <w:rFonts w:ascii="Times New Roman" w:hAnsi="Times New Roman"/>
          <w:i/>
          <w:sz w:val="24"/>
          <w:szCs w:val="24"/>
        </w:rPr>
        <w:t>Creole</w:t>
      </w:r>
      <w:r>
        <w:rPr>
          <w:rFonts w:ascii="Times New Roman" w:hAnsi="Times New Roman"/>
          <w:sz w:val="24"/>
          <w:szCs w:val="24"/>
        </w:rPr>
        <w:t xml:space="preserve"> affairs</w:t>
      </w:r>
    </w:p>
    <w:p w:rsidR="00B57984" w:rsidRDefault="00B57984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Webster-Ashburton Treaty</w:t>
      </w:r>
    </w:p>
    <w:p w:rsidR="00B57984" w:rsidRDefault="00B57984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John Jacob Astor-first multi-millionaire</w:t>
      </w:r>
    </w:p>
    <w:p w:rsidR="00B57984" w:rsidRDefault="00B57984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Aroostook War (1838)-undeclared war b/w </w:t>
      </w:r>
      <w:smartTag w:uri="urn:schemas-microsoft-com:office:smarttags" w:element="country-region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 xml:space="preserve">Great </w:t>
          </w:r>
          <w:r>
            <w:rPr>
              <w:rFonts w:ascii="Times New Roman" w:hAnsi="Times New Roman"/>
              <w:sz w:val="24"/>
              <w:szCs w:val="24"/>
            </w:rPr>
            <w:tab/>
            <w:t>Britain</w:t>
          </w:r>
        </w:smartTag>
      </w:smartTag>
      <w:r>
        <w:rPr>
          <w:rFonts w:ascii="Times New Roman" w:hAnsi="Times New Roman"/>
          <w:sz w:val="24"/>
          <w:szCs w:val="24"/>
        </w:rPr>
        <w:t xml:space="preserve"> and </w:t>
      </w:r>
      <w:smartTag w:uri="urn:schemas-microsoft-com:office:smarttags" w:element="country-region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U.S.</w:t>
          </w:r>
        </w:smartTag>
      </w:smartTag>
      <w:r>
        <w:rPr>
          <w:rFonts w:ascii="Times New Roman" w:hAnsi="Times New Roman"/>
          <w:sz w:val="24"/>
          <w:szCs w:val="24"/>
        </w:rPr>
        <w:t xml:space="preserve"> over Maine/Canada </w:t>
      </w:r>
      <w:r>
        <w:rPr>
          <w:rFonts w:ascii="Times New Roman" w:hAnsi="Times New Roman"/>
          <w:sz w:val="24"/>
          <w:szCs w:val="24"/>
        </w:rPr>
        <w:tab/>
        <w:t>border</w:t>
      </w:r>
    </w:p>
    <w:p w:rsidR="00B57984" w:rsidRDefault="00B57984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Election of 1848:  Cass v. </w:t>
      </w:r>
      <w:smartTag w:uri="urn:schemas-microsoft-com:office:smarttags" w:element="City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Taylor</w:t>
          </w:r>
        </w:smartTag>
      </w:smartTag>
    </w:p>
    <w:p w:rsidR="00B57984" w:rsidRDefault="00B57984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49</w:t>
      </w:r>
      <w:r w:rsidRPr="00B57984">
        <w:rPr>
          <w:rFonts w:ascii="Times New Roman" w:hAnsi="Times New Roman"/>
          <w:sz w:val="24"/>
          <w:szCs w:val="24"/>
          <w:vertAlign w:val="superscript"/>
        </w:rPr>
        <w:t>th</w:t>
      </w:r>
      <w:r>
        <w:rPr>
          <w:rFonts w:ascii="Times New Roman" w:hAnsi="Times New Roman"/>
          <w:sz w:val="24"/>
          <w:szCs w:val="24"/>
        </w:rPr>
        <w:t xml:space="preserve"> Parallel</w:t>
      </w:r>
    </w:p>
    <w:p w:rsidR="00B57984" w:rsidRDefault="00B57984" w:rsidP="003B0498">
      <w:pPr>
        <w:spacing w:after="0"/>
        <w:rPr>
          <w:rFonts w:ascii="Times New Roman" w:hAnsi="Times New Roman"/>
          <w:sz w:val="24"/>
          <w:szCs w:val="24"/>
        </w:rPr>
      </w:pPr>
      <w:smartTag w:uri="urn:schemas-microsoft-com:office:smarttags" w:element="place">
        <w:r>
          <w:rPr>
            <w:rFonts w:ascii="Times New Roman" w:hAnsi="Times New Roman"/>
            <w:sz w:val="24"/>
            <w:szCs w:val="24"/>
          </w:rPr>
          <w:t>Gadsden Purchase</w:t>
        </w:r>
      </w:smartTag>
    </w:p>
    <w:p w:rsidR="00B57984" w:rsidRDefault="00B57984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Wilmot Proviso</w:t>
      </w:r>
    </w:p>
    <w:p w:rsidR="00B57984" w:rsidRDefault="00B57984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Hegemony</w:t>
      </w:r>
    </w:p>
    <w:p w:rsidR="00B57984" w:rsidRDefault="00B57984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Great Salt Lake/Brigham Young</w:t>
      </w:r>
    </w:p>
    <w:p w:rsidR="00B57984" w:rsidRDefault="0031622E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2122170</wp:posOffset>
            </wp:positionH>
            <wp:positionV relativeFrom="paragraph">
              <wp:posOffset>70485</wp:posOffset>
            </wp:positionV>
            <wp:extent cx="1066165" cy="1857375"/>
            <wp:effectExtent l="19050" t="0" r="635" b="0"/>
            <wp:wrapTight wrapText="bothSides">
              <wp:wrapPolygon edited="0">
                <wp:start x="-386" y="0"/>
                <wp:lineTo x="-386" y="21489"/>
                <wp:lineTo x="21613" y="21489"/>
                <wp:lineTo x="21613" y="0"/>
                <wp:lineTo x="-386" y="0"/>
              </wp:wrapPolygon>
            </wp:wrapTight>
            <wp:docPr id="9" name="Picture 9" descr="lowellgir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owellgirl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6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7984">
        <w:rPr>
          <w:rFonts w:ascii="Times New Roman" w:hAnsi="Times New Roman"/>
          <w:sz w:val="24"/>
          <w:szCs w:val="24"/>
        </w:rPr>
        <w:t>Economy:</w:t>
      </w:r>
    </w:p>
    <w:p w:rsidR="00B57984" w:rsidRDefault="00B57984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“transportation revolution”</w:t>
      </w:r>
    </w:p>
    <w:p w:rsidR="00B57984" w:rsidRDefault="00B57984" w:rsidP="003B0498">
      <w:pPr>
        <w:spacing w:after="0"/>
        <w:rPr>
          <w:rFonts w:ascii="Times New Roman" w:hAnsi="Times New Roman"/>
          <w:sz w:val="24"/>
          <w:szCs w:val="24"/>
        </w:rPr>
      </w:pPr>
      <w:smartTag w:uri="urn:schemas-microsoft-com:office:smarttags" w:element="place">
        <w:r>
          <w:rPr>
            <w:rFonts w:ascii="Times New Roman" w:hAnsi="Times New Roman"/>
            <w:sz w:val="24"/>
            <w:szCs w:val="24"/>
          </w:rPr>
          <w:t>Erie Canal</w:t>
        </w:r>
      </w:smartTag>
    </w:p>
    <w:p w:rsidR="00B57984" w:rsidRDefault="00B57984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National Road</w:t>
      </w:r>
    </w:p>
    <w:p w:rsidR="00B57984" w:rsidRDefault="00B57984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Lowell Factory-“</w:t>
      </w:r>
      <w:smartTag w:uri="urn:schemas-microsoft-com:office:smarttags" w:element="City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Lowell</w:t>
          </w:r>
        </w:smartTag>
      </w:smartTag>
      <w:r>
        <w:rPr>
          <w:rFonts w:ascii="Times New Roman" w:hAnsi="Times New Roman"/>
          <w:sz w:val="24"/>
          <w:szCs w:val="24"/>
        </w:rPr>
        <w:t xml:space="preserve"> girls”</w:t>
      </w:r>
    </w:p>
    <w:p w:rsidR="00B57984" w:rsidRDefault="00B57984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Cyrus McCormick/mechanical reaper</w:t>
      </w:r>
    </w:p>
    <w:p w:rsidR="00B57984" w:rsidRDefault="00B57984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Elias Howe</w:t>
      </w:r>
    </w:p>
    <w:p w:rsidR="00B57984" w:rsidRDefault="00B57984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Ten-hour movement</w:t>
      </w:r>
    </w:p>
    <w:p w:rsidR="00B57984" w:rsidRDefault="00B57984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Clipper ships</w:t>
      </w:r>
    </w:p>
    <w:p w:rsidR="00B57984" w:rsidRDefault="00B57984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Cyrus Field</w:t>
      </w:r>
    </w:p>
    <w:p w:rsidR="00B57984" w:rsidRDefault="00B57984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Robert Fulton</w:t>
      </w:r>
    </w:p>
    <w:p w:rsidR="00B57984" w:rsidRDefault="00B57984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Walker Tariff</w:t>
      </w:r>
    </w:p>
    <w:p w:rsidR="00B57984" w:rsidRDefault="00B57984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Independent Treasury System</w:t>
      </w:r>
    </w:p>
    <w:p w:rsidR="00B57984" w:rsidRDefault="00B57984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Martin Van Buren</w:t>
      </w:r>
    </w:p>
    <w:p w:rsidR="00141B69" w:rsidRDefault="00141B69" w:rsidP="003B0498">
      <w:pPr>
        <w:spacing w:after="0"/>
        <w:rPr>
          <w:rFonts w:ascii="Times New Roman" w:hAnsi="Times New Roman"/>
          <w:sz w:val="24"/>
          <w:szCs w:val="24"/>
        </w:rPr>
      </w:pPr>
    </w:p>
    <w:p w:rsidR="00141B69" w:rsidRDefault="00141B69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South and Slavery:</w:t>
      </w:r>
    </w:p>
    <w:p w:rsidR="00141B69" w:rsidRDefault="00141B69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American Colonization Society (1816)-back to </w:t>
      </w:r>
      <w:r>
        <w:rPr>
          <w:rFonts w:ascii="Times New Roman" w:hAnsi="Times New Roman"/>
          <w:sz w:val="24"/>
          <w:szCs w:val="24"/>
        </w:rPr>
        <w:tab/>
      </w:r>
      <w:smartTag w:uri="urn:schemas-microsoft-com:office:smarttags" w:element="place">
        <w:r>
          <w:rPr>
            <w:rFonts w:ascii="Times New Roman" w:hAnsi="Times New Roman"/>
            <w:sz w:val="24"/>
            <w:szCs w:val="24"/>
          </w:rPr>
          <w:t>Africa</w:t>
        </w:r>
      </w:smartTag>
    </w:p>
    <w:p w:rsidR="00141B69" w:rsidRDefault="00141B69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Eli Whitney-cotton gin (1793)-expanded slavery</w:t>
      </w:r>
    </w:p>
    <w:p w:rsidR="00141B69" w:rsidRDefault="00141B69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Abolitionism</w:t>
      </w:r>
    </w:p>
    <w:p w:rsidR="00141B69" w:rsidRDefault="00141B69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Sectionalism</w:t>
      </w:r>
    </w:p>
    <w:p w:rsidR="00141B69" w:rsidRDefault="00141B69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William Lloyd Garrison, </w:t>
      </w:r>
      <w:r>
        <w:rPr>
          <w:rFonts w:ascii="Times New Roman" w:hAnsi="Times New Roman"/>
          <w:i/>
          <w:sz w:val="24"/>
          <w:szCs w:val="24"/>
        </w:rPr>
        <w:t>The Liberator</w:t>
      </w:r>
    </w:p>
    <w:p w:rsidR="00141B69" w:rsidRDefault="00141B69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American Anti-Slavery Society</w:t>
      </w:r>
    </w:p>
    <w:p w:rsidR="00141B69" w:rsidRDefault="00141B69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Grimke Sisters</w:t>
      </w:r>
    </w:p>
    <w:p w:rsidR="00141B69" w:rsidRDefault="00141B69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Nat Turner, Denmark Vesey, Gabriel Prosser</w:t>
      </w:r>
      <w:r w:rsidR="005505FA">
        <w:rPr>
          <w:rFonts w:ascii="Times New Roman" w:hAnsi="Times New Roman"/>
          <w:sz w:val="24"/>
          <w:szCs w:val="24"/>
        </w:rPr>
        <w:t xml:space="preserve"> </w:t>
      </w:r>
      <w:r w:rsidR="005505FA">
        <w:rPr>
          <w:rFonts w:ascii="Times New Roman" w:hAnsi="Times New Roman"/>
          <w:sz w:val="24"/>
          <w:szCs w:val="24"/>
        </w:rPr>
        <w:tab/>
        <w:t xml:space="preserve">(slave rebellions or attempted slave </w:t>
      </w:r>
      <w:r w:rsidR="005505FA">
        <w:rPr>
          <w:rFonts w:ascii="Times New Roman" w:hAnsi="Times New Roman"/>
          <w:sz w:val="24"/>
          <w:szCs w:val="24"/>
        </w:rPr>
        <w:tab/>
        <w:t>rebellions)</w:t>
      </w:r>
    </w:p>
    <w:p w:rsidR="00141B69" w:rsidRDefault="00141B69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Frederick Douglas</w:t>
      </w:r>
    </w:p>
    <w:p w:rsidR="00141B69" w:rsidRDefault="00141B69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“King Cotton”</w:t>
      </w:r>
    </w:p>
    <w:p w:rsidR="00141B69" w:rsidRDefault="00141B69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Know-Nothing Party</w:t>
      </w:r>
    </w:p>
    <w:p w:rsidR="00141B69" w:rsidRDefault="00141B69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Free Soil Party</w:t>
      </w:r>
    </w:p>
    <w:p w:rsidR="00141B69" w:rsidRDefault="00141B69" w:rsidP="003B0498">
      <w:pPr>
        <w:spacing w:after="0"/>
        <w:rPr>
          <w:rFonts w:ascii="Times New Roman" w:hAnsi="Times New Roman"/>
          <w:sz w:val="24"/>
          <w:szCs w:val="24"/>
        </w:rPr>
      </w:pPr>
    </w:p>
    <w:p w:rsidR="00141B69" w:rsidRDefault="00141B69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Blundering Generation, 1850s:</w:t>
      </w:r>
    </w:p>
    <w:p w:rsidR="00141B69" w:rsidRDefault="00141B69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John Sutter, “49’s”</w:t>
      </w:r>
    </w:p>
    <w:p w:rsidR="00141B69" w:rsidRDefault="00141B69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Compromise of 1850, Fugitive Slave Law</w:t>
      </w:r>
    </w:p>
    <w:p w:rsidR="00141B69" w:rsidRDefault="00141B69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Webster’s 7</w:t>
      </w:r>
      <w:r w:rsidRPr="00141B69">
        <w:rPr>
          <w:rFonts w:ascii="Times New Roman" w:hAnsi="Times New Roman"/>
          <w:sz w:val="24"/>
          <w:szCs w:val="24"/>
          <w:vertAlign w:val="superscript"/>
        </w:rPr>
        <w:t>th</w:t>
      </w:r>
      <w:r>
        <w:rPr>
          <w:rFonts w:ascii="Times New Roman" w:hAnsi="Times New Roman"/>
          <w:sz w:val="24"/>
          <w:szCs w:val="24"/>
        </w:rPr>
        <w:t xml:space="preserve"> of March Speech-defended the </w:t>
      </w:r>
      <w:r>
        <w:rPr>
          <w:rFonts w:ascii="Times New Roman" w:hAnsi="Times New Roman"/>
          <w:sz w:val="24"/>
          <w:szCs w:val="24"/>
        </w:rPr>
        <w:tab/>
        <w:t>Fugitive Slave Law</w:t>
      </w:r>
    </w:p>
    <w:p w:rsidR="00141B69" w:rsidRDefault="00BA40D1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Henry Clay</w:t>
      </w:r>
    </w:p>
    <w:p w:rsidR="00BA40D1" w:rsidRDefault="00BA40D1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Harriet Tubman, underground railroad</w:t>
      </w:r>
    </w:p>
    <w:p w:rsidR="00BA40D1" w:rsidRDefault="00BA40D1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Ostend Manifesto (plan to acquire Cuba-failed)</w:t>
      </w:r>
    </w:p>
    <w:p w:rsidR="005505FA" w:rsidRDefault="005505FA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“peculiar institution”</w:t>
      </w:r>
    </w:p>
    <w:p w:rsidR="00BA40D1" w:rsidRDefault="00BA40D1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Harriet Beecher Stowe, </w:t>
      </w:r>
      <w:r>
        <w:rPr>
          <w:rFonts w:ascii="Times New Roman" w:hAnsi="Times New Roman"/>
          <w:i/>
          <w:sz w:val="24"/>
          <w:szCs w:val="24"/>
        </w:rPr>
        <w:t>Uncle Tom’s Cabin</w:t>
      </w:r>
    </w:p>
    <w:p w:rsidR="00BA40D1" w:rsidRDefault="005505FA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BA40D1">
        <w:rPr>
          <w:rFonts w:ascii="Times New Roman" w:hAnsi="Times New Roman"/>
          <w:sz w:val="24"/>
          <w:szCs w:val="24"/>
        </w:rPr>
        <w:t>“Beecher’s Bibles”</w:t>
      </w:r>
    </w:p>
    <w:p w:rsidR="00BA40D1" w:rsidRDefault="00BA40D1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Hinton R. Helper, </w:t>
      </w:r>
      <w:r>
        <w:rPr>
          <w:rFonts w:ascii="Times New Roman" w:hAnsi="Times New Roman"/>
          <w:i/>
          <w:sz w:val="24"/>
          <w:szCs w:val="24"/>
        </w:rPr>
        <w:t>Impending Crisis of the South</w:t>
      </w:r>
    </w:p>
    <w:p w:rsidR="00BA40D1" w:rsidRDefault="00BA40D1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Election of 1852-Whigs</w:t>
      </w:r>
    </w:p>
    <w:p w:rsidR="00BA40D1" w:rsidRDefault="00BA40D1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Stephen A. Douglas-popular sovereignty</w:t>
      </w:r>
    </w:p>
    <w:p w:rsidR="00BA40D1" w:rsidRDefault="00BA40D1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“Bleeding </w:t>
      </w:r>
      <w:smartTag w:uri="urn:schemas-microsoft-com:office:smarttags" w:element="State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Kansas</w:t>
          </w:r>
        </w:smartTag>
      </w:smartTag>
      <w:r>
        <w:rPr>
          <w:rFonts w:ascii="Times New Roman" w:hAnsi="Times New Roman"/>
          <w:sz w:val="24"/>
          <w:szCs w:val="24"/>
        </w:rPr>
        <w:t>”</w:t>
      </w:r>
    </w:p>
    <w:p w:rsidR="00BA40D1" w:rsidRDefault="00BA40D1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Dred Scott decision (1857)</w:t>
      </w:r>
    </w:p>
    <w:p w:rsidR="00BA40D1" w:rsidRDefault="00BA40D1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Sumner-Brooks Affair</w:t>
      </w:r>
    </w:p>
    <w:p w:rsidR="00BA40D1" w:rsidRDefault="00BA40D1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LeCompton Constitution (ultimately rejected)</w:t>
      </w:r>
    </w:p>
    <w:p w:rsidR="00BA40D1" w:rsidRDefault="00BA40D1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Lincoln-Douglas Debates (1858)</w:t>
      </w:r>
    </w:p>
    <w:p w:rsidR="00BA40D1" w:rsidRDefault="00BA40D1" w:rsidP="003B0498">
      <w:pPr>
        <w:spacing w:after="0"/>
        <w:rPr>
          <w:rFonts w:ascii="Times New Roman" w:hAnsi="Times New Roman"/>
          <w:sz w:val="24"/>
          <w:szCs w:val="24"/>
        </w:rPr>
      </w:pPr>
      <w:smartTag w:uri="urn:schemas-microsoft-com:office:smarttags" w:element="City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Freeport</w:t>
          </w:r>
        </w:smartTag>
      </w:smartTag>
      <w:r>
        <w:rPr>
          <w:rFonts w:ascii="Times New Roman" w:hAnsi="Times New Roman"/>
          <w:sz w:val="24"/>
          <w:szCs w:val="24"/>
        </w:rPr>
        <w:t xml:space="preserve"> Doctrine (1858)</w:t>
      </w:r>
    </w:p>
    <w:p w:rsidR="00BA40D1" w:rsidRDefault="00BA40D1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Harper’s Ferry/John Brown (1859)</w:t>
      </w:r>
    </w:p>
    <w:p w:rsidR="00BA40D1" w:rsidRDefault="00BA40D1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Election of 1860 (John Bell, John </w:t>
      </w:r>
      <w:r w:rsidR="00CD3D33">
        <w:rPr>
          <w:rFonts w:ascii="Times New Roman" w:hAnsi="Times New Roman"/>
          <w:sz w:val="24"/>
          <w:szCs w:val="24"/>
        </w:rPr>
        <w:t>Breckenridge</w:t>
      </w:r>
      <w:r>
        <w:rPr>
          <w:rFonts w:ascii="Times New Roman" w:hAnsi="Times New Roman"/>
          <w:sz w:val="24"/>
          <w:szCs w:val="24"/>
        </w:rPr>
        <w:t>)</w:t>
      </w:r>
    </w:p>
    <w:p w:rsidR="00BA40D1" w:rsidRDefault="00BA40D1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Republican Party of 1860</w:t>
      </w:r>
    </w:p>
    <w:p w:rsidR="00BA40D1" w:rsidRDefault="00BA40D1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Crittenden Compromise</w:t>
      </w:r>
    </w:p>
    <w:p w:rsidR="00BA40D1" w:rsidRDefault="00BA40D1" w:rsidP="003B0498">
      <w:pPr>
        <w:spacing w:after="0"/>
        <w:rPr>
          <w:rFonts w:ascii="Times New Roman" w:hAnsi="Times New Roman"/>
          <w:sz w:val="24"/>
          <w:szCs w:val="24"/>
        </w:rPr>
      </w:pPr>
    </w:p>
    <w:p w:rsidR="00BA40D1" w:rsidRDefault="00BA40D1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Civil War and Reconstruction:</w:t>
      </w:r>
    </w:p>
    <w:p w:rsidR="00BA40D1" w:rsidRDefault="00BA40D1" w:rsidP="003B0498">
      <w:pPr>
        <w:spacing w:after="0"/>
        <w:rPr>
          <w:rFonts w:ascii="Times New Roman" w:hAnsi="Times New Roman"/>
          <w:sz w:val="24"/>
          <w:szCs w:val="24"/>
        </w:rPr>
      </w:pPr>
      <w:smartTag w:uri="urn:schemas-microsoft-com:office:smarttags" w:element="State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Border States</w:t>
          </w:r>
        </w:smartTag>
      </w:smartTag>
    </w:p>
    <w:p w:rsidR="00BA40D1" w:rsidRDefault="00BA40D1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North’s advantages</w:t>
      </w:r>
    </w:p>
    <w:p w:rsidR="00BA40D1" w:rsidRDefault="00BA40D1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South’s advantages</w:t>
      </w:r>
    </w:p>
    <w:p w:rsidR="00BA40D1" w:rsidRDefault="00BA40D1" w:rsidP="003B0498">
      <w:pPr>
        <w:spacing w:after="0"/>
        <w:rPr>
          <w:rFonts w:ascii="Times New Roman" w:hAnsi="Times New Roman"/>
          <w:sz w:val="24"/>
          <w:szCs w:val="24"/>
        </w:rPr>
      </w:pPr>
      <w:smartTag w:uri="urn:schemas-microsoft-com:office:smarttags" w:element="place">
        <w:smartTag w:uri="urn:schemas-microsoft-com:office:smarttags" w:element="PlaceType">
          <w:r>
            <w:rPr>
              <w:rFonts w:ascii="Times New Roman" w:hAnsi="Times New Roman"/>
              <w:sz w:val="24"/>
              <w:szCs w:val="24"/>
            </w:rPr>
            <w:t>Fort</w:t>
          </w:r>
        </w:smartTag>
        <w:r>
          <w:rPr>
            <w:rFonts w:ascii="Times New Roman" w:hAnsi="Times New Roman"/>
            <w:sz w:val="24"/>
            <w:szCs w:val="24"/>
          </w:rPr>
          <w:t xml:space="preserve"> </w:t>
        </w:r>
        <w:smartTag w:uri="urn:schemas-microsoft-com:office:smarttags" w:element="PlaceName">
          <w:r>
            <w:rPr>
              <w:rFonts w:ascii="Times New Roman" w:hAnsi="Times New Roman"/>
              <w:sz w:val="24"/>
              <w:szCs w:val="24"/>
            </w:rPr>
            <w:t>Sumter</w:t>
          </w:r>
        </w:smartTag>
      </w:smartTag>
    </w:p>
    <w:p w:rsidR="00BA40D1" w:rsidRDefault="00BA40D1" w:rsidP="003B0498">
      <w:pPr>
        <w:spacing w:after="0"/>
        <w:rPr>
          <w:rFonts w:ascii="Times New Roman" w:hAnsi="Times New Roman"/>
          <w:sz w:val="24"/>
          <w:szCs w:val="24"/>
        </w:rPr>
      </w:pPr>
      <w:smartTag w:uri="urn:schemas-microsoft-com:office:smarttags" w:element="place">
        <w:r>
          <w:rPr>
            <w:rFonts w:ascii="Times New Roman" w:hAnsi="Times New Roman"/>
            <w:sz w:val="24"/>
            <w:szCs w:val="24"/>
          </w:rPr>
          <w:t>Bull Run</w:t>
        </w:r>
      </w:smartTag>
    </w:p>
    <w:p w:rsidR="00BA40D1" w:rsidRDefault="00BA40D1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Lee, Jackson, Beauregard (Confederacy)</w:t>
      </w:r>
    </w:p>
    <w:p w:rsidR="00BA40D1" w:rsidRDefault="00BA40D1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Grant, Meade, McClellan, </w:t>
      </w:r>
      <w:smartTag w:uri="urn:schemas-microsoft-com:office:smarttags" w:element="City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Sherman</w:t>
          </w:r>
        </w:smartTag>
      </w:smartTag>
      <w:r>
        <w:rPr>
          <w:rFonts w:ascii="Times New Roman" w:hAnsi="Times New Roman"/>
          <w:sz w:val="24"/>
          <w:szCs w:val="24"/>
        </w:rPr>
        <w:t xml:space="preserve"> (</w:t>
      </w:r>
      <w:smartTag w:uri="urn:schemas-microsoft-com:office:smarttags" w:element="place">
        <w:r>
          <w:rPr>
            <w:rFonts w:ascii="Times New Roman" w:hAnsi="Times New Roman"/>
            <w:sz w:val="24"/>
            <w:szCs w:val="24"/>
          </w:rPr>
          <w:t>Union</w:t>
        </w:r>
      </w:smartTag>
      <w:r>
        <w:rPr>
          <w:rFonts w:ascii="Times New Roman" w:hAnsi="Times New Roman"/>
          <w:sz w:val="24"/>
          <w:szCs w:val="24"/>
        </w:rPr>
        <w:t>)</w:t>
      </w:r>
    </w:p>
    <w:p w:rsidR="00BA40D1" w:rsidRDefault="00BA40D1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Monitor</w:t>
      </w:r>
      <w:r>
        <w:rPr>
          <w:rFonts w:ascii="Times New Roman" w:hAnsi="Times New Roman"/>
          <w:sz w:val="24"/>
          <w:szCs w:val="24"/>
        </w:rPr>
        <w:t xml:space="preserve"> versus the </w:t>
      </w:r>
      <w:r>
        <w:rPr>
          <w:rFonts w:ascii="Times New Roman" w:hAnsi="Times New Roman"/>
          <w:i/>
          <w:sz w:val="24"/>
          <w:szCs w:val="24"/>
        </w:rPr>
        <w:t>Merrimac</w:t>
      </w:r>
    </w:p>
    <w:p w:rsidR="00BA40D1" w:rsidRDefault="00BA40D1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Cotton vs. wheat</w:t>
      </w:r>
    </w:p>
    <w:p w:rsidR="00BA40D1" w:rsidRDefault="00BA40D1" w:rsidP="003B0498">
      <w:pPr>
        <w:spacing w:after="0"/>
        <w:rPr>
          <w:rFonts w:ascii="Times New Roman" w:hAnsi="Times New Roman"/>
          <w:sz w:val="24"/>
          <w:szCs w:val="24"/>
        </w:rPr>
      </w:pPr>
      <w:smartTag w:uri="urn:schemas-microsoft-com:office:smarttags" w:element="place">
        <w:r>
          <w:rPr>
            <w:rFonts w:ascii="Times New Roman" w:hAnsi="Times New Roman"/>
            <w:sz w:val="24"/>
            <w:szCs w:val="24"/>
          </w:rPr>
          <w:t>Bull Run</w:t>
        </w:r>
      </w:smartTag>
    </w:p>
    <w:p w:rsidR="00BA40D1" w:rsidRDefault="0031622E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2353945</wp:posOffset>
            </wp:positionH>
            <wp:positionV relativeFrom="paragraph">
              <wp:posOffset>193040</wp:posOffset>
            </wp:positionV>
            <wp:extent cx="841375" cy="1267460"/>
            <wp:effectExtent l="19050" t="0" r="0" b="0"/>
            <wp:wrapTight wrapText="bothSides">
              <wp:wrapPolygon edited="0">
                <wp:start x="-489" y="0"/>
                <wp:lineTo x="-489" y="21427"/>
                <wp:lineTo x="21518" y="21427"/>
                <wp:lineTo x="21518" y="0"/>
                <wp:lineTo x="-489" y="0"/>
              </wp:wrapPolygon>
            </wp:wrapTight>
            <wp:docPr id="10" name="Picture 10" descr="lincol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incoln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126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40D1">
        <w:rPr>
          <w:rFonts w:ascii="Times New Roman" w:hAnsi="Times New Roman"/>
          <w:sz w:val="24"/>
          <w:szCs w:val="24"/>
        </w:rPr>
        <w:t>Jefferson Davis (President of the Confederacy)</w:t>
      </w:r>
    </w:p>
    <w:p w:rsidR="00BA40D1" w:rsidRDefault="00BA40D1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Abraham Lincoln </w:t>
      </w:r>
    </w:p>
    <w:p w:rsidR="00BA40D1" w:rsidRDefault="00BA40D1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Suspension of habeas corpus</w:t>
      </w:r>
    </w:p>
    <w:p w:rsidR="00BA40D1" w:rsidRDefault="00BA40D1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Copperheads</w:t>
      </w:r>
    </w:p>
    <w:p w:rsidR="00BA40D1" w:rsidRDefault="00BA40D1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Northern blockade</w:t>
      </w:r>
    </w:p>
    <w:p w:rsidR="00BA40D1" w:rsidRDefault="00BA40D1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Conscription</w:t>
      </w:r>
    </w:p>
    <w:p w:rsidR="00BA40D1" w:rsidRDefault="00BA40D1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Emancipa</w:t>
      </w:r>
      <w:r w:rsidR="000A54E5">
        <w:rPr>
          <w:rFonts w:ascii="Times New Roman" w:hAnsi="Times New Roman"/>
          <w:sz w:val="24"/>
          <w:szCs w:val="24"/>
        </w:rPr>
        <w:t xml:space="preserve">tion Proclamation (added moral </w:t>
      </w:r>
      <w:r>
        <w:rPr>
          <w:rFonts w:ascii="Times New Roman" w:hAnsi="Times New Roman"/>
          <w:sz w:val="24"/>
          <w:szCs w:val="24"/>
        </w:rPr>
        <w:t>element to the Civil War)</w:t>
      </w:r>
    </w:p>
    <w:p w:rsidR="00BA40D1" w:rsidRDefault="00BA40D1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Conscription</w:t>
      </w:r>
    </w:p>
    <w:p w:rsidR="00BA40D1" w:rsidRDefault="00BA40D1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Election of 1864</w:t>
      </w:r>
    </w:p>
    <w:p w:rsidR="00BA40D1" w:rsidRDefault="00BA40D1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Scalawags and carpetbaggers</w:t>
      </w:r>
    </w:p>
    <w:p w:rsidR="00BA40D1" w:rsidRDefault="00BA40D1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Wade-Davis Bill</w:t>
      </w:r>
    </w:p>
    <w:p w:rsidR="00BA40D1" w:rsidRDefault="00BA40D1" w:rsidP="003B0498">
      <w:pPr>
        <w:spacing w:after="0"/>
        <w:rPr>
          <w:rFonts w:ascii="Times New Roman" w:hAnsi="Times New Roman"/>
          <w:sz w:val="24"/>
          <w:szCs w:val="24"/>
        </w:rPr>
      </w:pPr>
      <w:smartTag w:uri="urn:schemas-microsoft-com:office:smarttags" w:element="City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Lincoln</w:t>
          </w:r>
        </w:smartTag>
      </w:smartTag>
      <w:r>
        <w:rPr>
          <w:rFonts w:ascii="Times New Roman" w:hAnsi="Times New Roman"/>
          <w:sz w:val="24"/>
          <w:szCs w:val="24"/>
        </w:rPr>
        <w:t>’s 10% plan</w:t>
      </w:r>
    </w:p>
    <w:p w:rsidR="00BA40D1" w:rsidRDefault="00BA40D1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Thaddeus Stevens</w:t>
      </w:r>
    </w:p>
    <w:p w:rsidR="00BA40D1" w:rsidRDefault="00BA40D1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Black codes</w:t>
      </w:r>
    </w:p>
    <w:p w:rsidR="00BA40D1" w:rsidRDefault="00BA40D1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Charles Sumner</w:t>
      </w:r>
    </w:p>
    <w:p w:rsidR="00BA40D1" w:rsidRDefault="00BA40D1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Andrew Johnson</w:t>
      </w:r>
    </w:p>
    <w:p w:rsidR="00BA40D1" w:rsidRDefault="00BA40D1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Ku Klux Klan</w:t>
      </w:r>
    </w:p>
    <w:p w:rsidR="00BA40D1" w:rsidRDefault="00BA40D1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Freedmen’s Bureau</w:t>
      </w:r>
    </w:p>
    <w:p w:rsidR="00BA40D1" w:rsidRDefault="00BA40D1" w:rsidP="003B0498">
      <w:pPr>
        <w:spacing w:after="0"/>
        <w:rPr>
          <w:rFonts w:ascii="Times New Roman" w:hAnsi="Times New Roman"/>
          <w:sz w:val="24"/>
          <w:szCs w:val="24"/>
        </w:rPr>
      </w:pPr>
      <w:smartTag w:uri="urn:schemas-microsoft-com:office:smarttags" w:element="City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Lincoln</w:t>
          </w:r>
        </w:smartTag>
      </w:smartTag>
      <w:r>
        <w:rPr>
          <w:rFonts w:ascii="Times New Roman" w:hAnsi="Times New Roman"/>
          <w:sz w:val="24"/>
          <w:szCs w:val="24"/>
        </w:rPr>
        <w:t>’s Assassination</w:t>
      </w:r>
    </w:p>
    <w:p w:rsidR="00BA40D1" w:rsidRDefault="00BA40D1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13</w:t>
      </w:r>
      <w:r w:rsidRPr="00BA40D1">
        <w:rPr>
          <w:rFonts w:ascii="Times New Roman" w:hAnsi="Times New Roman"/>
          <w:sz w:val="24"/>
          <w:szCs w:val="24"/>
          <w:vertAlign w:val="superscript"/>
        </w:rPr>
        <w:t>th</w:t>
      </w:r>
      <w:r>
        <w:rPr>
          <w:rFonts w:ascii="Times New Roman" w:hAnsi="Times New Roman"/>
          <w:sz w:val="24"/>
          <w:szCs w:val="24"/>
        </w:rPr>
        <w:t xml:space="preserve"> Amendment</w:t>
      </w:r>
    </w:p>
    <w:p w:rsidR="00BA40D1" w:rsidRDefault="00BA40D1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</w:t>
      </w:r>
      <w:r w:rsidRPr="00BA40D1">
        <w:rPr>
          <w:rFonts w:ascii="Times New Roman" w:hAnsi="Times New Roman"/>
          <w:sz w:val="24"/>
          <w:szCs w:val="24"/>
          <w:vertAlign w:val="superscript"/>
        </w:rPr>
        <w:t>th</w:t>
      </w:r>
      <w:r>
        <w:rPr>
          <w:rFonts w:ascii="Times New Roman" w:hAnsi="Times New Roman"/>
          <w:sz w:val="24"/>
          <w:szCs w:val="24"/>
        </w:rPr>
        <w:t xml:space="preserve"> Amendment</w:t>
      </w:r>
    </w:p>
    <w:p w:rsidR="00BA40D1" w:rsidRDefault="00BA40D1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15</w:t>
      </w:r>
      <w:r w:rsidRPr="00BA40D1">
        <w:rPr>
          <w:rFonts w:ascii="Times New Roman" w:hAnsi="Times New Roman"/>
          <w:sz w:val="24"/>
          <w:szCs w:val="24"/>
          <w:vertAlign w:val="superscript"/>
        </w:rPr>
        <w:t>th</w:t>
      </w:r>
      <w:r>
        <w:rPr>
          <w:rFonts w:ascii="Times New Roman" w:hAnsi="Times New Roman"/>
          <w:sz w:val="24"/>
          <w:szCs w:val="24"/>
        </w:rPr>
        <w:t xml:space="preserve"> Amendment</w:t>
      </w:r>
    </w:p>
    <w:p w:rsidR="00BA40D1" w:rsidRDefault="00BA40D1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Tenure of Office Act</w:t>
      </w:r>
    </w:p>
    <w:p w:rsidR="00BA40D1" w:rsidRDefault="00BA40D1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Impeachment</w:t>
      </w:r>
    </w:p>
    <w:p w:rsidR="00BA40D1" w:rsidRDefault="00BA40D1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William H. Seward</w:t>
      </w:r>
      <w:r w:rsidR="00031CA5">
        <w:rPr>
          <w:rFonts w:ascii="Times New Roman" w:hAnsi="Times New Roman"/>
          <w:sz w:val="24"/>
          <w:szCs w:val="24"/>
        </w:rPr>
        <w:t xml:space="preserve">, purchase of </w:t>
      </w:r>
      <w:smartTag w:uri="urn:schemas-microsoft-com:office:smarttags" w:element="State">
        <w:smartTag w:uri="urn:schemas-microsoft-com:office:smarttags" w:element="place">
          <w:r w:rsidR="00031CA5">
            <w:rPr>
              <w:rFonts w:ascii="Times New Roman" w:hAnsi="Times New Roman"/>
              <w:sz w:val="24"/>
              <w:szCs w:val="24"/>
            </w:rPr>
            <w:t>Alaska</w:t>
          </w:r>
        </w:smartTag>
      </w:smartTag>
      <w:r w:rsidR="00031CA5">
        <w:rPr>
          <w:rFonts w:ascii="Times New Roman" w:hAnsi="Times New Roman"/>
          <w:sz w:val="24"/>
          <w:szCs w:val="24"/>
        </w:rPr>
        <w:t xml:space="preserve"> </w:t>
      </w:r>
      <w:r w:rsidR="00031CA5">
        <w:rPr>
          <w:rFonts w:ascii="Times New Roman" w:hAnsi="Times New Roman"/>
          <w:sz w:val="24"/>
          <w:szCs w:val="24"/>
        </w:rPr>
        <w:tab/>
        <w:t>(“Seward’s Folly”)</w:t>
      </w:r>
    </w:p>
    <w:p w:rsidR="00031CA5" w:rsidRDefault="00031CA5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Treaty of </w:t>
      </w:r>
      <w:smartTag w:uri="urn:schemas-microsoft-com:office:smarttags" w:element="State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Washington</w:t>
          </w:r>
        </w:smartTag>
      </w:smartTag>
    </w:p>
    <w:p w:rsidR="00031CA5" w:rsidRDefault="00031CA5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Hamilton Fish (Grant’s Sec. of State)</w:t>
      </w:r>
    </w:p>
    <w:p w:rsidR="00031CA5" w:rsidRDefault="00031CA5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Ulysses S. Grant</w:t>
      </w:r>
    </w:p>
    <w:p w:rsidR="00031CA5" w:rsidRDefault="00031CA5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Compromise of 1877</w:t>
      </w:r>
      <w:r w:rsidR="00CE543C">
        <w:rPr>
          <w:rFonts w:ascii="Times New Roman" w:hAnsi="Times New Roman"/>
          <w:sz w:val="24"/>
          <w:szCs w:val="24"/>
        </w:rPr>
        <w:t xml:space="preserve">-put Hayes in presidency, in </w:t>
      </w:r>
      <w:r w:rsidR="00CE543C">
        <w:rPr>
          <w:rFonts w:ascii="Times New Roman" w:hAnsi="Times New Roman"/>
          <w:sz w:val="24"/>
          <w:szCs w:val="24"/>
        </w:rPr>
        <w:tab/>
        <w:t>return for end of military Reconstruction</w:t>
      </w:r>
    </w:p>
    <w:p w:rsidR="00031CA5" w:rsidRDefault="00031CA5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Hayes-Tilden Election (1876)</w:t>
      </w:r>
    </w:p>
    <w:p w:rsidR="00031CA5" w:rsidRDefault="00031CA5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Sharecropping</w:t>
      </w:r>
    </w:p>
    <w:p w:rsidR="00031CA5" w:rsidRDefault="00031CA5" w:rsidP="003B0498">
      <w:pPr>
        <w:spacing w:after="0"/>
        <w:rPr>
          <w:rFonts w:ascii="Times New Roman" w:hAnsi="Times New Roman"/>
          <w:sz w:val="24"/>
          <w:szCs w:val="24"/>
        </w:rPr>
      </w:pPr>
    </w:p>
    <w:p w:rsidR="00031CA5" w:rsidRDefault="00F5432E" w:rsidP="003B0498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UNIT FIVE:  1877-1900 (Gilded Age)</w:t>
      </w:r>
    </w:p>
    <w:p w:rsidR="00031CA5" w:rsidRDefault="00031CA5" w:rsidP="003B0498">
      <w:pPr>
        <w:spacing w:after="0"/>
        <w:rPr>
          <w:rFonts w:ascii="Times New Roman" w:hAnsi="Times New Roman"/>
          <w:sz w:val="24"/>
          <w:szCs w:val="24"/>
        </w:rPr>
      </w:pPr>
    </w:p>
    <w:p w:rsidR="00031CA5" w:rsidRDefault="00031CA5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Politics:</w:t>
      </w:r>
    </w:p>
    <w:p w:rsidR="00031CA5" w:rsidRDefault="00031CA5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Whiskey Ring</w:t>
      </w:r>
    </w:p>
    <w:p w:rsidR="00031CA5" w:rsidRPr="00031CA5" w:rsidRDefault="00031CA5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Waving the Bloody Shirt (reminding people who </w:t>
      </w:r>
      <w:r>
        <w:rPr>
          <w:rFonts w:ascii="Times New Roman" w:hAnsi="Times New Roman"/>
          <w:sz w:val="24"/>
          <w:szCs w:val="24"/>
        </w:rPr>
        <w:tab/>
        <w:t>won the Civil war)</w:t>
      </w:r>
    </w:p>
    <w:p w:rsidR="00BA40D1" w:rsidRDefault="00031CA5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Liberal Republicans</w:t>
      </w:r>
    </w:p>
    <w:p w:rsidR="00031CA5" w:rsidRDefault="00031CA5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Panic of 1873</w:t>
      </w:r>
    </w:p>
    <w:p w:rsidR="00031CA5" w:rsidRDefault="00031CA5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Solid South</w:t>
      </w:r>
    </w:p>
    <w:p w:rsidR="00031CA5" w:rsidRDefault="00031CA5" w:rsidP="003B0498">
      <w:pPr>
        <w:spacing w:after="0"/>
        <w:rPr>
          <w:rFonts w:ascii="Times New Roman" w:hAnsi="Times New Roman"/>
          <w:sz w:val="24"/>
          <w:szCs w:val="24"/>
        </w:rPr>
      </w:pPr>
      <w:smartTag w:uri="urn:schemas-microsoft-com:office:smarttags" w:element="State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Ohio</w:t>
          </w:r>
        </w:smartTag>
      </w:smartTag>
      <w:r>
        <w:rPr>
          <w:rFonts w:ascii="Times New Roman" w:hAnsi="Times New Roman"/>
          <w:sz w:val="24"/>
          <w:szCs w:val="24"/>
        </w:rPr>
        <w:t xml:space="preserve"> Idea</w:t>
      </w:r>
    </w:p>
    <w:p w:rsidR="00031CA5" w:rsidRDefault="00031CA5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Greenback-Labor Party</w:t>
      </w:r>
    </w:p>
    <w:p w:rsidR="00031CA5" w:rsidRDefault="00031CA5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Pendleton Civil Service Act</w:t>
      </w:r>
    </w:p>
    <w:p w:rsidR="00031CA5" w:rsidRDefault="00031CA5" w:rsidP="003B0498">
      <w:pPr>
        <w:spacing w:after="0"/>
        <w:rPr>
          <w:rFonts w:ascii="Times New Roman" w:hAnsi="Times New Roman"/>
          <w:sz w:val="24"/>
          <w:szCs w:val="24"/>
        </w:rPr>
      </w:pPr>
      <w:smartTag w:uri="urn:schemas-microsoft-com:office:smarttags" w:element="City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Chester</w:t>
          </w:r>
        </w:smartTag>
      </w:smartTag>
      <w:r>
        <w:rPr>
          <w:rFonts w:ascii="Times New Roman" w:hAnsi="Times New Roman"/>
          <w:sz w:val="24"/>
          <w:szCs w:val="24"/>
        </w:rPr>
        <w:t xml:space="preserve"> A. Arthur</w:t>
      </w:r>
    </w:p>
    <w:p w:rsidR="00031CA5" w:rsidRDefault="00031CA5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James A. Garfield</w:t>
      </w:r>
    </w:p>
    <w:p w:rsidR="00031CA5" w:rsidRDefault="00031CA5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James G. Blaine</w:t>
      </w:r>
    </w:p>
    <w:p w:rsidR="00031CA5" w:rsidRDefault="00031CA5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Grover </w:t>
      </w:r>
      <w:smartTag w:uri="urn:schemas-microsoft-com:office:smarttags" w:element="City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Cleveland</w:t>
          </w:r>
        </w:smartTag>
      </w:smartTag>
    </w:p>
    <w:p w:rsidR="00031CA5" w:rsidRDefault="00031CA5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Stalwarts</w:t>
      </w:r>
    </w:p>
    <w:p w:rsidR="00031CA5" w:rsidRDefault="00031CA5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Half-breeds</w:t>
      </w:r>
    </w:p>
    <w:p w:rsidR="00031CA5" w:rsidRDefault="00031CA5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Mugwumps</w:t>
      </w:r>
    </w:p>
    <w:p w:rsidR="00031CA5" w:rsidRDefault="00031CA5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“Rum, Romanism and Rebellion”</w:t>
      </w:r>
    </w:p>
    <w:p w:rsidR="00031CA5" w:rsidRDefault="00031CA5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Treasury surplus</w:t>
      </w:r>
    </w:p>
    <w:p w:rsidR="00031CA5" w:rsidRDefault="00031CA5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Pensions, Grand Army of the Republic (GAR)</w:t>
      </w:r>
    </w:p>
    <w:p w:rsidR="00031CA5" w:rsidRDefault="00031CA5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Secret (Australian) Ballot</w:t>
      </w:r>
    </w:p>
    <w:p w:rsidR="00031CA5" w:rsidRDefault="00031CA5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Dingley Tariff</w:t>
      </w:r>
    </w:p>
    <w:p w:rsidR="008E017F" w:rsidRDefault="008E017F" w:rsidP="003B0498">
      <w:pPr>
        <w:spacing w:after="0"/>
        <w:rPr>
          <w:rFonts w:ascii="Times New Roman" w:hAnsi="Times New Roman"/>
          <w:sz w:val="24"/>
          <w:szCs w:val="24"/>
        </w:rPr>
      </w:pPr>
    </w:p>
    <w:p w:rsidR="008E017F" w:rsidRDefault="008E017F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Business Developments and Personalities:</w:t>
      </w:r>
    </w:p>
    <w:p w:rsidR="008E017F" w:rsidRDefault="008E017F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Laissez-faire</w:t>
      </w:r>
    </w:p>
    <w:p w:rsidR="008E017F" w:rsidRDefault="008E017F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Adam Smith, </w:t>
      </w:r>
      <w:r>
        <w:rPr>
          <w:rFonts w:ascii="Times New Roman" w:hAnsi="Times New Roman"/>
          <w:i/>
          <w:sz w:val="24"/>
          <w:szCs w:val="24"/>
        </w:rPr>
        <w:t>The Wealth of Nations</w:t>
      </w:r>
      <w:r>
        <w:rPr>
          <w:rFonts w:ascii="Times New Roman" w:hAnsi="Times New Roman"/>
          <w:sz w:val="24"/>
          <w:szCs w:val="24"/>
        </w:rPr>
        <w:t xml:space="preserve"> (capitalism)</w:t>
      </w:r>
    </w:p>
    <w:p w:rsidR="008E017F" w:rsidRDefault="008E017F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Union Pacific Railroad</w:t>
      </w:r>
    </w:p>
    <w:p w:rsidR="008E017F" w:rsidRDefault="008E017F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Central Pacific Railroad</w:t>
      </w:r>
    </w:p>
    <w:p w:rsidR="008E017F" w:rsidRDefault="008E017F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Credit Mobilier</w:t>
      </w:r>
    </w:p>
    <w:p w:rsidR="008E017F" w:rsidRDefault="008E017F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“robber barons”</w:t>
      </w:r>
    </w:p>
    <w:p w:rsidR="008E017F" w:rsidRDefault="0031622E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1993265</wp:posOffset>
            </wp:positionH>
            <wp:positionV relativeFrom="paragraph">
              <wp:posOffset>49530</wp:posOffset>
            </wp:positionV>
            <wp:extent cx="1033145" cy="1331595"/>
            <wp:effectExtent l="19050" t="0" r="0" b="0"/>
            <wp:wrapTight wrapText="bothSides">
              <wp:wrapPolygon edited="0">
                <wp:start x="-398" y="0"/>
                <wp:lineTo x="-398" y="21322"/>
                <wp:lineTo x="21507" y="21322"/>
                <wp:lineTo x="21507" y="0"/>
                <wp:lineTo x="-398" y="0"/>
              </wp:wrapPolygon>
            </wp:wrapTight>
            <wp:docPr id="11" name="Picture 11" descr="carnegieandr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arnegieandrew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133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017F">
        <w:rPr>
          <w:rFonts w:ascii="Times New Roman" w:hAnsi="Times New Roman"/>
          <w:sz w:val="24"/>
          <w:szCs w:val="24"/>
        </w:rPr>
        <w:t>John D. Rockefeller</w:t>
      </w:r>
    </w:p>
    <w:p w:rsidR="008E017F" w:rsidRDefault="008E017F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Andrew Carnegie</w:t>
      </w:r>
    </w:p>
    <w:p w:rsidR="008E017F" w:rsidRDefault="008E017F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Horizontal integration</w:t>
      </w:r>
    </w:p>
    <w:p w:rsidR="008E017F" w:rsidRDefault="008E017F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Vertical integration</w:t>
      </w:r>
    </w:p>
    <w:p w:rsidR="008E017F" w:rsidRDefault="008E017F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Charles Schwab</w:t>
      </w:r>
    </w:p>
    <w:p w:rsidR="008E017F" w:rsidRDefault="008E017F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Thomas A. Edison</w:t>
      </w:r>
    </w:p>
    <w:p w:rsidR="008E017F" w:rsidRDefault="008E017F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Alexander Graham Bell</w:t>
      </w:r>
    </w:p>
    <w:p w:rsidR="008E017F" w:rsidRDefault="008E017F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Leland Stanford</w:t>
      </w:r>
    </w:p>
    <w:p w:rsidR="008E017F" w:rsidRDefault="008E017F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James J. Hill, Great Northern Railroad</w:t>
      </w:r>
    </w:p>
    <w:p w:rsidR="008E017F" w:rsidRDefault="008E017F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Cornelius Vanderbilt</w:t>
      </w:r>
    </w:p>
    <w:p w:rsidR="008E017F" w:rsidRDefault="008E017F" w:rsidP="003B0498">
      <w:pPr>
        <w:spacing w:after="0"/>
        <w:rPr>
          <w:rFonts w:ascii="Times New Roman" w:hAnsi="Times New Roman"/>
          <w:sz w:val="24"/>
          <w:szCs w:val="24"/>
        </w:rPr>
      </w:pPr>
      <w:smartTag w:uri="urn:schemas-microsoft-com:office:smarttags" w:element="State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New York</w:t>
          </w:r>
        </w:smartTag>
      </w:smartTag>
      <w:r>
        <w:rPr>
          <w:rFonts w:ascii="Times New Roman" w:hAnsi="Times New Roman"/>
          <w:sz w:val="24"/>
          <w:szCs w:val="24"/>
        </w:rPr>
        <w:t xml:space="preserve"> Central Railroad</w:t>
      </w:r>
    </w:p>
    <w:p w:rsidR="008E017F" w:rsidRDefault="008E017F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Bessemer process</w:t>
      </w:r>
    </w:p>
    <w:p w:rsidR="008E017F" w:rsidRDefault="008E017F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United States Steel Corporation</w:t>
      </w:r>
    </w:p>
    <w:p w:rsidR="008E017F" w:rsidRDefault="008E017F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J. Pierpont Morgan</w:t>
      </w:r>
    </w:p>
    <w:p w:rsidR="008E017F" w:rsidRDefault="008E017F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Gustavas Swift</w:t>
      </w:r>
    </w:p>
    <w:p w:rsidR="008E017F" w:rsidRDefault="008E017F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Phillip Armour</w:t>
      </w:r>
    </w:p>
    <w:p w:rsidR="008E017F" w:rsidRDefault="008E017F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James B. Duke (tobacco)</w:t>
      </w:r>
    </w:p>
    <w:p w:rsidR="008E017F" w:rsidRDefault="008E017F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Andrew Mellon</w:t>
      </w:r>
    </w:p>
    <w:p w:rsidR="008E017F" w:rsidRDefault="008E017F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“stock watering”</w:t>
      </w:r>
    </w:p>
    <w:p w:rsidR="008E017F" w:rsidRDefault="008E017F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Jay Gould and Jim Fisk</w:t>
      </w:r>
    </w:p>
    <w:p w:rsidR="008E017F" w:rsidRDefault="008E017F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pools</w:t>
      </w:r>
    </w:p>
    <w:p w:rsidR="008E017F" w:rsidRDefault="008E017F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rebates</w:t>
      </w:r>
    </w:p>
    <w:p w:rsidR="008E017F" w:rsidRDefault="008E017F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trusts</w:t>
      </w:r>
    </w:p>
    <w:p w:rsidR="008E017F" w:rsidRPr="008E017F" w:rsidRDefault="008E017F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holding companies</w:t>
      </w:r>
    </w:p>
    <w:p w:rsidR="00B57984" w:rsidRDefault="008E017F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interlocking directorates</w:t>
      </w:r>
    </w:p>
    <w:p w:rsidR="008E017F" w:rsidRDefault="008E017F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mergers</w:t>
      </w:r>
    </w:p>
    <w:p w:rsidR="008E017F" w:rsidRDefault="008E017F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</w:t>
      </w:r>
      <w:r w:rsidRPr="008E017F">
        <w:rPr>
          <w:rFonts w:ascii="Times New Roman" w:hAnsi="Times New Roman"/>
          <w:sz w:val="24"/>
          <w:szCs w:val="24"/>
          <w:vertAlign w:val="superscript"/>
        </w:rPr>
        <w:t>th</w:t>
      </w:r>
      <w:r>
        <w:rPr>
          <w:rFonts w:ascii="Times New Roman" w:hAnsi="Times New Roman"/>
          <w:sz w:val="24"/>
          <w:szCs w:val="24"/>
        </w:rPr>
        <w:t xml:space="preserve"> Amendment-“Due Process”</w:t>
      </w:r>
    </w:p>
    <w:p w:rsidR="008E017F" w:rsidRDefault="008E017F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Interstate Commerce Act</w:t>
      </w:r>
    </w:p>
    <w:p w:rsidR="008E017F" w:rsidRDefault="008E017F" w:rsidP="003B0498">
      <w:pPr>
        <w:spacing w:after="0"/>
        <w:rPr>
          <w:rFonts w:ascii="Times New Roman" w:hAnsi="Times New Roman"/>
          <w:sz w:val="24"/>
          <w:szCs w:val="24"/>
        </w:rPr>
      </w:pPr>
      <w:smartTag w:uri="urn:schemas-microsoft-com:office:smarttags" w:element="City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Sherman</w:t>
          </w:r>
        </w:smartTag>
      </w:smartTag>
      <w:r>
        <w:rPr>
          <w:rFonts w:ascii="Times New Roman" w:hAnsi="Times New Roman"/>
          <w:sz w:val="24"/>
          <w:szCs w:val="24"/>
        </w:rPr>
        <w:t xml:space="preserve"> Anti-Trust Act (1890)</w:t>
      </w:r>
    </w:p>
    <w:p w:rsidR="00EA123C" w:rsidRDefault="00EA123C" w:rsidP="003B0498">
      <w:pPr>
        <w:spacing w:after="0"/>
        <w:rPr>
          <w:rFonts w:ascii="Times New Roman" w:hAnsi="Times New Roman"/>
          <w:sz w:val="24"/>
          <w:szCs w:val="24"/>
        </w:rPr>
      </w:pPr>
    </w:p>
    <w:p w:rsidR="008E017F" w:rsidRDefault="008E017F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L</w:t>
      </w:r>
      <w:r w:rsidR="00862C67">
        <w:rPr>
          <w:rFonts w:ascii="Times New Roman" w:hAnsi="Times New Roman"/>
          <w:sz w:val="24"/>
          <w:szCs w:val="24"/>
        </w:rPr>
        <w:t>abor Developments:</w:t>
      </w:r>
    </w:p>
    <w:p w:rsidR="00862C67" w:rsidRDefault="00862C67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National Labor Union</w:t>
      </w:r>
    </w:p>
    <w:p w:rsidR="00862C67" w:rsidRDefault="00862C67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William Sylvis</w:t>
      </w:r>
    </w:p>
    <w:p w:rsidR="00862C67" w:rsidRDefault="00862C67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Knights of Labor</w:t>
      </w:r>
    </w:p>
    <w:p w:rsidR="00862C67" w:rsidRDefault="00862C67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Terrence Powderly</w:t>
      </w:r>
    </w:p>
    <w:p w:rsidR="00862C67" w:rsidRDefault="00862C67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American Federation of Labor, Samuel Gompers</w:t>
      </w:r>
    </w:p>
    <w:p w:rsidR="00862C67" w:rsidRDefault="00862C67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collective bargaining</w:t>
      </w:r>
    </w:p>
    <w:p w:rsidR="00862C67" w:rsidRDefault="00862C67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injunction</w:t>
      </w:r>
    </w:p>
    <w:p w:rsidR="00862C67" w:rsidRDefault="00862C67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strikes</w:t>
      </w:r>
    </w:p>
    <w:p w:rsidR="00862C67" w:rsidRDefault="00862C67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boycotts</w:t>
      </w:r>
    </w:p>
    <w:p w:rsidR="00862C67" w:rsidRDefault="00862C67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yellow dog contracts</w:t>
      </w:r>
    </w:p>
    <w:p w:rsidR="00862C67" w:rsidRDefault="00862C67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company unions</w:t>
      </w:r>
    </w:p>
    <w:p w:rsidR="00862C67" w:rsidRDefault="00862C67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company towns</w:t>
      </w:r>
    </w:p>
    <w:p w:rsidR="00862C67" w:rsidRDefault="00862C67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Great Railroad Strike of 1877</w:t>
      </w:r>
    </w:p>
    <w:p w:rsidR="00862C67" w:rsidRDefault="00862C67" w:rsidP="003B0498">
      <w:pPr>
        <w:spacing w:after="0"/>
        <w:rPr>
          <w:rFonts w:ascii="Times New Roman" w:hAnsi="Times New Roman"/>
          <w:sz w:val="24"/>
          <w:szCs w:val="24"/>
        </w:rPr>
      </w:pPr>
      <w:smartTag w:uri="urn:schemas-microsoft-com:office:smarttags" w:element="Street">
        <w:smartTag w:uri="urn:schemas-microsoft-com:office:smarttags" w:element="address">
          <w:r>
            <w:rPr>
              <w:rFonts w:ascii="Times New Roman" w:hAnsi="Times New Roman"/>
              <w:sz w:val="24"/>
              <w:szCs w:val="24"/>
            </w:rPr>
            <w:t>Haymarket Square</w:t>
          </w:r>
        </w:smartTag>
      </w:smartTag>
      <w:r>
        <w:rPr>
          <w:rFonts w:ascii="Times New Roman" w:hAnsi="Times New Roman"/>
          <w:sz w:val="24"/>
          <w:szCs w:val="24"/>
        </w:rPr>
        <w:t xml:space="preserve"> Riot (1886)</w:t>
      </w:r>
    </w:p>
    <w:p w:rsidR="00B1103E" w:rsidRDefault="00B1103E" w:rsidP="003B0498">
      <w:pPr>
        <w:spacing w:after="0"/>
        <w:rPr>
          <w:rFonts w:ascii="Times New Roman" w:hAnsi="Times New Roman"/>
          <w:sz w:val="24"/>
          <w:szCs w:val="24"/>
        </w:rPr>
      </w:pPr>
      <w:smartTag w:uri="urn:schemas-microsoft-com:office:smarttags" w:element="City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Homestead</w:t>
          </w:r>
        </w:smartTag>
      </w:smartTag>
      <w:r>
        <w:rPr>
          <w:rFonts w:ascii="Times New Roman" w:hAnsi="Times New Roman"/>
          <w:sz w:val="24"/>
          <w:szCs w:val="24"/>
        </w:rPr>
        <w:t xml:space="preserve"> Strike (1892)</w:t>
      </w:r>
    </w:p>
    <w:p w:rsidR="00B1103E" w:rsidRDefault="00B1103E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Pinkertons</w:t>
      </w:r>
    </w:p>
    <w:p w:rsidR="00B1103E" w:rsidRDefault="00B1103E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American Railway </w:t>
      </w:r>
      <w:smartTag w:uri="urn:schemas-microsoft-com:office:smarttags" w:element="place">
        <w:r>
          <w:rPr>
            <w:rFonts w:ascii="Times New Roman" w:hAnsi="Times New Roman"/>
            <w:sz w:val="24"/>
            <w:szCs w:val="24"/>
          </w:rPr>
          <w:t>Union</w:t>
        </w:r>
      </w:smartTag>
    </w:p>
    <w:p w:rsidR="00B1103E" w:rsidRDefault="00B1103E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Pullman Strike of 1894</w:t>
      </w:r>
    </w:p>
    <w:p w:rsidR="00B1103E" w:rsidRPr="00684A45" w:rsidRDefault="00B1103E" w:rsidP="003B0498">
      <w:pPr>
        <w:spacing w:after="0"/>
        <w:rPr>
          <w:rFonts w:ascii="Times New Roman" w:hAnsi="Times New Roman"/>
          <w:sz w:val="24"/>
          <w:szCs w:val="24"/>
        </w:rPr>
      </w:pPr>
      <w:r w:rsidRPr="00684A45">
        <w:rPr>
          <w:rFonts w:ascii="Times New Roman" w:hAnsi="Times New Roman"/>
          <w:sz w:val="24"/>
          <w:szCs w:val="24"/>
        </w:rPr>
        <w:t>Eugene</w:t>
      </w:r>
      <w:r w:rsidR="00684A45">
        <w:rPr>
          <w:rFonts w:ascii="Times New Roman" w:hAnsi="Times New Roman"/>
          <w:sz w:val="24"/>
          <w:szCs w:val="24"/>
        </w:rPr>
        <w:t xml:space="preserve"> V</w:t>
      </w:r>
      <w:r w:rsidRPr="00684A45">
        <w:rPr>
          <w:rFonts w:ascii="Times New Roman" w:hAnsi="Times New Roman"/>
          <w:sz w:val="24"/>
          <w:szCs w:val="24"/>
        </w:rPr>
        <w:t>. Debs</w:t>
      </w:r>
    </w:p>
    <w:p w:rsidR="00B1103E" w:rsidRDefault="00B1103E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Richard Olney</w:t>
      </w:r>
    </w:p>
    <w:p w:rsidR="00B1103E" w:rsidRDefault="00B1103E" w:rsidP="003B0498">
      <w:pPr>
        <w:spacing w:after="0"/>
        <w:rPr>
          <w:rFonts w:ascii="Times New Roman" w:hAnsi="Times New Roman"/>
          <w:sz w:val="24"/>
          <w:szCs w:val="24"/>
        </w:rPr>
      </w:pPr>
    </w:p>
    <w:p w:rsidR="00B1103E" w:rsidRDefault="00B1103E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Urbanization:  The Rise of the City:</w:t>
      </w:r>
    </w:p>
    <w:p w:rsidR="00B1103E" w:rsidRDefault="00B1103E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George Washington Plunkett</w:t>
      </w:r>
    </w:p>
    <w:p w:rsidR="00B1103E" w:rsidRDefault="00B1103E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“honest graft”</w:t>
      </w:r>
    </w:p>
    <w:p w:rsidR="00B1103E" w:rsidRDefault="00B1103E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Boss Tweed</w:t>
      </w:r>
      <w:r w:rsidR="0031622E"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393065</wp:posOffset>
            </wp:positionV>
            <wp:extent cx="2752090" cy="2101850"/>
            <wp:effectExtent l="19050" t="0" r="0" b="0"/>
            <wp:wrapTight wrapText="bothSides">
              <wp:wrapPolygon edited="0">
                <wp:start x="-150" y="0"/>
                <wp:lineTo x="-150" y="21339"/>
                <wp:lineTo x="21530" y="21339"/>
                <wp:lineTo x="21530" y="0"/>
                <wp:lineTo x="-150" y="0"/>
              </wp:wrapPolygon>
            </wp:wrapTight>
            <wp:docPr id="12" name="Picture 12" descr="Tweed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weedRi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210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103E" w:rsidRDefault="00B1103E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Tammany Hall (political machines)</w:t>
      </w:r>
    </w:p>
    <w:p w:rsidR="00862C67" w:rsidRDefault="00B1103E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Thomas Nast (cartoonist, helped bring down </w:t>
      </w:r>
      <w:r>
        <w:rPr>
          <w:rFonts w:ascii="Times New Roman" w:hAnsi="Times New Roman"/>
          <w:sz w:val="24"/>
          <w:szCs w:val="24"/>
        </w:rPr>
        <w:tab/>
      </w:r>
      <w:smartTag w:uri="urn:schemas-microsoft-com:office:smarttags" w:element="place">
        <w:r>
          <w:rPr>
            <w:rFonts w:ascii="Times New Roman" w:hAnsi="Times New Roman"/>
            <w:sz w:val="24"/>
            <w:szCs w:val="24"/>
          </w:rPr>
          <w:t>Tweed</w:t>
        </w:r>
      </w:smartTag>
      <w:r>
        <w:rPr>
          <w:rFonts w:ascii="Times New Roman" w:hAnsi="Times New Roman"/>
          <w:sz w:val="24"/>
          <w:szCs w:val="24"/>
        </w:rPr>
        <w:t>)</w:t>
      </w:r>
      <w:r w:rsidR="00862C67">
        <w:rPr>
          <w:rFonts w:ascii="Times New Roman" w:hAnsi="Times New Roman"/>
          <w:sz w:val="24"/>
          <w:szCs w:val="24"/>
        </w:rPr>
        <w:t xml:space="preserve"> </w:t>
      </w:r>
    </w:p>
    <w:p w:rsidR="00B1103E" w:rsidRDefault="00B1103E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“new immigration”</w:t>
      </w:r>
    </w:p>
    <w:p w:rsidR="00B1103E" w:rsidRDefault="00B1103E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tenements</w:t>
      </w:r>
      <w:r w:rsidR="000A3D84">
        <w:rPr>
          <w:rFonts w:ascii="Times New Roman" w:hAnsi="Times New Roman"/>
          <w:sz w:val="24"/>
          <w:szCs w:val="24"/>
        </w:rPr>
        <w:t>-low income housing</w:t>
      </w:r>
    </w:p>
    <w:p w:rsidR="00B1103E" w:rsidRDefault="00B1103E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Jane Addams, </w:t>
      </w:r>
      <w:smartTag w:uri="urn:schemas-microsoft-com:office:smarttags" w:element="City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Hull</w:t>
          </w:r>
        </w:smartTag>
      </w:smartTag>
      <w:r>
        <w:rPr>
          <w:rFonts w:ascii="Times New Roman" w:hAnsi="Times New Roman"/>
          <w:sz w:val="24"/>
          <w:szCs w:val="24"/>
        </w:rPr>
        <w:t xml:space="preserve"> House</w:t>
      </w:r>
    </w:p>
    <w:p w:rsidR="00B1103E" w:rsidRDefault="00B1103E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Denis Kerney</w:t>
      </w:r>
    </w:p>
    <w:p w:rsidR="00B1103E" w:rsidRDefault="00B1103E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Chinese Exclusion Act (1882)</w:t>
      </w:r>
    </w:p>
    <w:p w:rsidR="00B1103E" w:rsidRDefault="00B1103E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Literacy tests</w:t>
      </w:r>
    </w:p>
    <w:p w:rsidR="00B1103E" w:rsidRDefault="00B1103E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American Protective Association</w:t>
      </w:r>
    </w:p>
    <w:p w:rsidR="00B1103E" w:rsidRDefault="00B1103E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Frank Lloyd Wright (architect)</w:t>
      </w:r>
    </w:p>
    <w:p w:rsidR="00B1103E" w:rsidRDefault="00B1103E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Louis Sullivan (architect) “father of the modern </w:t>
      </w:r>
      <w:r>
        <w:rPr>
          <w:rFonts w:ascii="Times New Roman" w:hAnsi="Times New Roman"/>
          <w:sz w:val="24"/>
          <w:szCs w:val="24"/>
        </w:rPr>
        <w:tab/>
        <w:t>skyscraper”</w:t>
      </w:r>
    </w:p>
    <w:p w:rsidR="00B1103E" w:rsidRDefault="00B1103E" w:rsidP="003B0498">
      <w:pPr>
        <w:spacing w:after="0"/>
        <w:rPr>
          <w:rFonts w:ascii="Times New Roman" w:hAnsi="Times New Roman"/>
          <w:sz w:val="24"/>
          <w:szCs w:val="24"/>
        </w:rPr>
      </w:pPr>
    </w:p>
    <w:p w:rsidR="00B1103E" w:rsidRDefault="00B1103E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Gilded Age:  Social, Intellectual and Cultural Movements:</w:t>
      </w:r>
    </w:p>
    <w:p w:rsidR="00B1103E" w:rsidRDefault="00B1103E" w:rsidP="003B0498">
      <w:pPr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Charles Darwin</w:t>
      </w:r>
      <w:r w:rsidR="000A3D84">
        <w:rPr>
          <w:rFonts w:ascii="Times New Roman" w:hAnsi="Times New Roman"/>
          <w:sz w:val="24"/>
          <w:szCs w:val="24"/>
        </w:rPr>
        <w:t xml:space="preserve"> (theory of evolution)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i/>
          <w:sz w:val="24"/>
          <w:szCs w:val="24"/>
        </w:rPr>
        <w:t xml:space="preserve">On Origin </w:t>
      </w:r>
      <w:r w:rsidR="000A3D84"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>of the Species</w:t>
      </w:r>
    </w:p>
    <w:p w:rsidR="00B1103E" w:rsidRDefault="00B1103E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Herbert Spencer, Social Darwinism (applied to </w:t>
      </w:r>
      <w:r>
        <w:rPr>
          <w:rFonts w:ascii="Times New Roman" w:hAnsi="Times New Roman"/>
          <w:sz w:val="24"/>
          <w:szCs w:val="24"/>
        </w:rPr>
        <w:tab/>
        <w:t>business)</w:t>
      </w:r>
    </w:p>
    <w:p w:rsidR="00B1103E" w:rsidRDefault="00B1103E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Andrew Carnegie, </w:t>
      </w:r>
      <w:r>
        <w:rPr>
          <w:rFonts w:ascii="Times New Roman" w:hAnsi="Times New Roman"/>
          <w:i/>
          <w:sz w:val="24"/>
          <w:szCs w:val="24"/>
        </w:rPr>
        <w:t>The Gospel of Wealth</w:t>
      </w:r>
    </w:p>
    <w:p w:rsidR="00B1103E" w:rsidRDefault="00B1103E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Henry Ward Beecher</w:t>
      </w:r>
    </w:p>
    <w:p w:rsidR="00B1103E" w:rsidRDefault="00B1103E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Dwight L. Moody</w:t>
      </w:r>
    </w:p>
    <w:p w:rsidR="00B1103E" w:rsidRDefault="00B1103E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Reverend Josiah Strong</w:t>
      </w:r>
    </w:p>
    <w:p w:rsidR="00B1103E" w:rsidRDefault="00B1103E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Salvation Army</w:t>
      </w:r>
    </w:p>
    <w:p w:rsidR="00B1103E" w:rsidRDefault="00B1103E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Social Gospel Movement</w:t>
      </w:r>
    </w:p>
    <w:p w:rsidR="00B1103E" w:rsidRDefault="00B1103E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YMCA</w:t>
      </w:r>
      <w:r>
        <w:rPr>
          <w:rFonts w:ascii="Times New Roman" w:hAnsi="Times New Roman"/>
          <w:sz w:val="24"/>
          <w:szCs w:val="24"/>
        </w:rPr>
        <w:br/>
        <w:t>Brigham Young</w:t>
      </w:r>
    </w:p>
    <w:p w:rsidR="00B1103E" w:rsidRDefault="00B1103E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Morrill Act-funding education</w:t>
      </w:r>
    </w:p>
    <w:p w:rsidR="00B1103E" w:rsidRDefault="00B1103E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Edward Bellamy, </w:t>
      </w:r>
      <w:r>
        <w:rPr>
          <w:rFonts w:ascii="Times New Roman" w:hAnsi="Times New Roman"/>
          <w:i/>
          <w:sz w:val="24"/>
          <w:szCs w:val="24"/>
        </w:rPr>
        <w:t>Looking Backward</w:t>
      </w:r>
    </w:p>
    <w:p w:rsidR="00B1103E" w:rsidRDefault="00B1103E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Henry George, </w:t>
      </w:r>
      <w:r>
        <w:rPr>
          <w:rFonts w:ascii="Times New Roman" w:hAnsi="Times New Roman"/>
          <w:i/>
          <w:sz w:val="24"/>
          <w:szCs w:val="24"/>
        </w:rPr>
        <w:t>Progress and Poverty</w:t>
      </w:r>
      <w:r>
        <w:rPr>
          <w:rFonts w:ascii="Times New Roman" w:hAnsi="Times New Roman"/>
          <w:sz w:val="24"/>
          <w:szCs w:val="24"/>
        </w:rPr>
        <w:t xml:space="preserve">-book on </w:t>
      </w:r>
      <w:r>
        <w:rPr>
          <w:rFonts w:ascii="Times New Roman" w:hAnsi="Times New Roman"/>
          <w:sz w:val="24"/>
          <w:szCs w:val="24"/>
        </w:rPr>
        <w:tab/>
        <w:t>inequality</w:t>
      </w:r>
    </w:p>
    <w:p w:rsidR="00B1103E" w:rsidRDefault="00B1103E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Single tax</w:t>
      </w:r>
    </w:p>
    <w:p w:rsidR="00B1103E" w:rsidRDefault="00B1103E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“Gilded Age”</w:t>
      </w:r>
      <w:r>
        <w:rPr>
          <w:rFonts w:ascii="Times New Roman" w:hAnsi="Times New Roman"/>
          <w:sz w:val="24"/>
          <w:szCs w:val="24"/>
        </w:rPr>
        <w:br/>
        <w:t>noveau riche</w:t>
      </w:r>
    </w:p>
    <w:p w:rsidR="00B1103E" w:rsidRDefault="00B1103E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Mark Twain</w:t>
      </w:r>
    </w:p>
    <w:p w:rsidR="00B1103E" w:rsidRDefault="00B1103E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Stephen Crane</w:t>
      </w:r>
    </w:p>
    <w:p w:rsidR="00B1103E" w:rsidRDefault="00D8267B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Henry James</w:t>
      </w:r>
    </w:p>
    <w:p w:rsidR="00D8267B" w:rsidRDefault="00D8267B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Horatio Alger books</w:t>
      </w:r>
    </w:p>
    <w:p w:rsidR="00D8267B" w:rsidRDefault="00D8267B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Willa Cather</w:t>
      </w:r>
    </w:p>
    <w:p w:rsidR="00D8267B" w:rsidRDefault="00D8267B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Joseph Pulitzer</w:t>
      </w:r>
    </w:p>
    <w:p w:rsidR="00D8267B" w:rsidRDefault="00D8267B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William Randolph Hearst</w:t>
      </w:r>
    </w:p>
    <w:p w:rsidR="00D8267B" w:rsidRDefault="00D8267B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Susan B. Anthony, women’s rights</w:t>
      </w:r>
    </w:p>
    <w:p w:rsidR="00D8267B" w:rsidRDefault="00D8267B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Elizabeth Cady Stanton, women’s rights</w:t>
      </w:r>
    </w:p>
    <w:p w:rsidR="00D8267B" w:rsidRDefault="00D8267B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Alice Paul, women’s rights</w:t>
      </w:r>
    </w:p>
    <w:p w:rsidR="00D8267B" w:rsidRDefault="00D8267B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Carrie Chapman Catt, women’s rights</w:t>
      </w:r>
    </w:p>
    <w:p w:rsidR="00D8267B" w:rsidRDefault="00D8267B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Francis Willard, temperance, women’s rights</w:t>
      </w:r>
    </w:p>
    <w:p w:rsidR="00D8267B" w:rsidRDefault="00D8267B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Carry A. Nation, temperance</w:t>
      </w:r>
    </w:p>
    <w:p w:rsidR="00D8267B" w:rsidRDefault="00D8267B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Clara Barton, American Red Cross</w:t>
      </w:r>
    </w:p>
    <w:p w:rsidR="00D8267B" w:rsidRDefault="00D8267B" w:rsidP="003B0498">
      <w:pPr>
        <w:spacing w:after="0"/>
        <w:rPr>
          <w:rFonts w:ascii="Times New Roman" w:hAnsi="Times New Roman"/>
          <w:sz w:val="24"/>
          <w:szCs w:val="24"/>
        </w:rPr>
      </w:pPr>
    </w:p>
    <w:p w:rsidR="00EA123C" w:rsidRDefault="00EA123C" w:rsidP="003B0498">
      <w:pPr>
        <w:spacing w:after="0"/>
        <w:rPr>
          <w:rFonts w:ascii="Times New Roman" w:hAnsi="Times New Roman"/>
          <w:sz w:val="24"/>
          <w:szCs w:val="24"/>
        </w:rPr>
      </w:pPr>
    </w:p>
    <w:p w:rsidR="00EA123C" w:rsidRDefault="00EA123C" w:rsidP="003B0498">
      <w:pPr>
        <w:spacing w:after="0"/>
        <w:rPr>
          <w:rFonts w:ascii="Times New Roman" w:hAnsi="Times New Roman"/>
          <w:sz w:val="24"/>
          <w:szCs w:val="24"/>
        </w:rPr>
      </w:pPr>
    </w:p>
    <w:p w:rsidR="00D8267B" w:rsidRDefault="00D8267B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African-Americans:</w:t>
      </w:r>
    </w:p>
    <w:p w:rsidR="00D8267B" w:rsidRDefault="00D8267B" w:rsidP="003B0498">
      <w:pPr>
        <w:spacing w:after="0"/>
        <w:rPr>
          <w:rFonts w:ascii="Times New Roman" w:hAnsi="Times New Roman"/>
          <w:sz w:val="24"/>
          <w:szCs w:val="24"/>
        </w:rPr>
      </w:pPr>
      <w:smartTag w:uri="urn:schemas-microsoft-com:office:smarttags" w:element="State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Mississippi</w:t>
          </w:r>
        </w:smartTag>
      </w:smartTag>
      <w:r>
        <w:rPr>
          <w:rFonts w:ascii="Times New Roman" w:hAnsi="Times New Roman"/>
          <w:sz w:val="24"/>
          <w:szCs w:val="24"/>
        </w:rPr>
        <w:t xml:space="preserve"> Plan</w:t>
      </w:r>
    </w:p>
    <w:p w:rsidR="00D8267B" w:rsidRDefault="00D8267B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“New South”-South after Civil War-idea they </w:t>
      </w:r>
      <w:r>
        <w:rPr>
          <w:rFonts w:ascii="Times New Roman" w:hAnsi="Times New Roman"/>
          <w:sz w:val="24"/>
          <w:szCs w:val="24"/>
        </w:rPr>
        <w:tab/>
        <w:t xml:space="preserve">would become more industrialized and </w:t>
      </w:r>
      <w:r>
        <w:rPr>
          <w:rFonts w:ascii="Times New Roman" w:hAnsi="Times New Roman"/>
          <w:sz w:val="24"/>
          <w:szCs w:val="24"/>
        </w:rPr>
        <w:tab/>
        <w:t xml:space="preserve">forge partnerships with the Northern </w:t>
      </w:r>
      <w:r>
        <w:rPr>
          <w:rFonts w:ascii="Times New Roman" w:hAnsi="Times New Roman"/>
          <w:sz w:val="24"/>
          <w:szCs w:val="24"/>
        </w:rPr>
        <w:tab/>
        <w:t>economy</w:t>
      </w:r>
    </w:p>
    <w:p w:rsidR="00D8267B" w:rsidRDefault="00D8267B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Henry Grady</w:t>
      </w:r>
    </w:p>
    <w:p w:rsidR="00D8267B" w:rsidRDefault="00D8267B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Slaughter House Cases-tested 14</w:t>
      </w:r>
      <w:r w:rsidRPr="00D8267B">
        <w:rPr>
          <w:rFonts w:ascii="Times New Roman" w:hAnsi="Times New Roman"/>
          <w:sz w:val="24"/>
          <w:szCs w:val="24"/>
          <w:vertAlign w:val="superscript"/>
        </w:rPr>
        <w:t>th</w:t>
      </w:r>
      <w:r>
        <w:rPr>
          <w:rFonts w:ascii="Times New Roman" w:hAnsi="Times New Roman"/>
          <w:sz w:val="24"/>
          <w:szCs w:val="24"/>
        </w:rPr>
        <w:t xml:space="preserve"> amendment</w:t>
      </w:r>
    </w:p>
    <w:p w:rsidR="00D8267B" w:rsidRDefault="00D8267B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Sharecropping</w:t>
      </w:r>
    </w:p>
    <w:p w:rsidR="00D8267B" w:rsidRDefault="00D8267B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Crop lien laws</w:t>
      </w:r>
    </w:p>
    <w:p w:rsidR="00D8267B" w:rsidRDefault="00D8267B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Lynching</w:t>
      </w:r>
    </w:p>
    <w:p w:rsidR="00D8267B" w:rsidRDefault="00D8267B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Booker T. Washington</w:t>
      </w:r>
    </w:p>
    <w:p w:rsidR="00D8267B" w:rsidRDefault="00D8267B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George Washington Carver</w:t>
      </w:r>
    </w:p>
    <w:p w:rsidR="00D8267B" w:rsidRDefault="00D8267B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W.E.B. Dubois</w:t>
      </w:r>
    </w:p>
    <w:p w:rsidR="00D8267B" w:rsidRDefault="00D8267B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“talented tenth”</w:t>
      </w:r>
    </w:p>
    <w:p w:rsidR="00D8267B" w:rsidRDefault="00BF1120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Jim Crow laws</w:t>
      </w:r>
    </w:p>
    <w:p w:rsidR="00BF1120" w:rsidRDefault="00BF1120" w:rsidP="003B0498">
      <w:pPr>
        <w:spacing w:after="0"/>
        <w:rPr>
          <w:rFonts w:ascii="Times New Roman" w:hAnsi="Times New Roman"/>
          <w:sz w:val="24"/>
          <w:szCs w:val="24"/>
        </w:rPr>
      </w:pPr>
      <w:smartTag w:uri="urn:schemas-microsoft-com:office:smarttags" w:element="place">
        <w:r>
          <w:rPr>
            <w:rFonts w:ascii="Times New Roman" w:hAnsi="Times New Roman"/>
            <w:sz w:val="24"/>
            <w:szCs w:val="24"/>
          </w:rPr>
          <w:t>Niagara</w:t>
        </w:r>
      </w:smartTag>
      <w:r>
        <w:rPr>
          <w:rFonts w:ascii="Times New Roman" w:hAnsi="Times New Roman"/>
          <w:sz w:val="24"/>
          <w:szCs w:val="24"/>
        </w:rPr>
        <w:t xml:space="preserve"> Movement-led to NAACP founding</w:t>
      </w:r>
    </w:p>
    <w:p w:rsidR="00BF1120" w:rsidRDefault="00BF1120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NAACP</w:t>
      </w:r>
      <w:r w:rsidR="000A3D84">
        <w:rPr>
          <w:rFonts w:ascii="Times New Roman" w:hAnsi="Times New Roman"/>
          <w:sz w:val="24"/>
          <w:szCs w:val="24"/>
        </w:rPr>
        <w:t xml:space="preserve"> (founded 1909)</w:t>
      </w:r>
    </w:p>
    <w:p w:rsidR="00BF1120" w:rsidRDefault="00BF1120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The Crisis</w:t>
      </w:r>
      <w:r>
        <w:rPr>
          <w:rFonts w:ascii="Times New Roman" w:hAnsi="Times New Roman"/>
          <w:sz w:val="24"/>
          <w:szCs w:val="24"/>
        </w:rPr>
        <w:t xml:space="preserve"> (official magazine of NAACP)</w:t>
      </w:r>
    </w:p>
    <w:p w:rsidR="00BF1120" w:rsidRDefault="00BF1120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West and Populism:</w:t>
      </w:r>
    </w:p>
    <w:p w:rsidR="00BF1120" w:rsidRDefault="00BF1120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Homestead Act of 1862</w:t>
      </w:r>
    </w:p>
    <w:p w:rsidR="00BF1120" w:rsidRDefault="00BF1120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Oliver H. Kelly</w:t>
      </w:r>
    </w:p>
    <w:p w:rsidR="00BF1120" w:rsidRDefault="00BF1120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Granger Movement</w:t>
      </w:r>
    </w:p>
    <w:p w:rsidR="00BF1120" w:rsidRDefault="00BF1120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Granger Laws</w:t>
      </w:r>
    </w:p>
    <w:p w:rsidR="00BF1120" w:rsidRDefault="00BF1120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Barbed wire</w:t>
      </w:r>
    </w:p>
    <w:p w:rsidR="00BF1120" w:rsidRDefault="00BF1120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Plains Indians</w:t>
      </w:r>
    </w:p>
    <w:p w:rsidR="00BF1120" w:rsidRDefault="00BF1120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Chivington/Sand Creek massacre (CO), 1864</w:t>
      </w:r>
    </w:p>
    <w:p w:rsidR="00BF1120" w:rsidRDefault="00BF1120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Custer’s Massacre (a.k.a. </w:t>
      </w:r>
      <w:smartTag w:uri="urn:schemas-microsoft-com:office:smarttags" w:element="City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Battle</w:t>
          </w:r>
        </w:smartTag>
      </w:smartTag>
      <w:r>
        <w:rPr>
          <w:rFonts w:ascii="Times New Roman" w:hAnsi="Times New Roman"/>
          <w:sz w:val="24"/>
          <w:szCs w:val="24"/>
        </w:rPr>
        <w:t xml:space="preserve"> of Little </w:t>
      </w:r>
      <w:r>
        <w:rPr>
          <w:rFonts w:ascii="Times New Roman" w:hAnsi="Times New Roman"/>
          <w:sz w:val="24"/>
          <w:szCs w:val="24"/>
        </w:rPr>
        <w:tab/>
        <w:t xml:space="preserve">Bighorn), </w:t>
      </w:r>
      <w:smartTag w:uri="urn:schemas-microsoft-com:office:smarttags" w:element="State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Montana</w:t>
          </w:r>
        </w:smartTag>
      </w:smartTag>
      <w:r>
        <w:rPr>
          <w:rFonts w:ascii="Times New Roman" w:hAnsi="Times New Roman"/>
          <w:sz w:val="24"/>
          <w:szCs w:val="24"/>
        </w:rPr>
        <w:t xml:space="preserve"> (1876)</w:t>
      </w:r>
    </w:p>
    <w:p w:rsidR="00BF1120" w:rsidRDefault="00BF1120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Fetterman Massacre/Red Cloud’s War, </w:t>
      </w:r>
      <w:r>
        <w:rPr>
          <w:rFonts w:ascii="Times New Roman" w:hAnsi="Times New Roman"/>
          <w:sz w:val="24"/>
          <w:szCs w:val="24"/>
        </w:rPr>
        <w:tab/>
      </w:r>
      <w:smartTag w:uri="urn:schemas-microsoft-com:office:smarttags" w:element="State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Wyoming</w:t>
          </w:r>
        </w:smartTag>
      </w:smartTag>
      <w:r>
        <w:rPr>
          <w:rFonts w:ascii="Times New Roman" w:hAnsi="Times New Roman"/>
          <w:sz w:val="24"/>
          <w:szCs w:val="24"/>
        </w:rPr>
        <w:t xml:space="preserve"> and </w:t>
      </w:r>
      <w:smartTag w:uri="urn:schemas-microsoft-com:office:smarttags" w:element="State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Montana</w:t>
          </w:r>
        </w:smartTag>
      </w:smartTag>
      <w:r>
        <w:rPr>
          <w:rFonts w:ascii="Times New Roman" w:hAnsi="Times New Roman"/>
          <w:sz w:val="24"/>
          <w:szCs w:val="24"/>
        </w:rPr>
        <w:t xml:space="preserve"> (1866-68)</w:t>
      </w:r>
    </w:p>
    <w:p w:rsidR="00BF1120" w:rsidRDefault="00BF1120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Chief Joseph “I will fight no more forever”</w:t>
      </w:r>
    </w:p>
    <w:p w:rsidR="00BF1120" w:rsidRDefault="00BF1120" w:rsidP="003B0498">
      <w:pPr>
        <w:spacing w:after="0"/>
        <w:rPr>
          <w:rFonts w:ascii="Times New Roman" w:hAnsi="Times New Roman"/>
          <w:sz w:val="24"/>
          <w:szCs w:val="24"/>
        </w:rPr>
      </w:pPr>
      <w:smartTag w:uri="urn:schemas-microsoft-com:office:smarttags" w:element="City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Battle</w:t>
          </w:r>
        </w:smartTag>
      </w:smartTag>
      <w:r>
        <w:rPr>
          <w:rFonts w:ascii="Times New Roman" w:hAnsi="Times New Roman"/>
          <w:sz w:val="24"/>
          <w:szCs w:val="24"/>
        </w:rPr>
        <w:t xml:space="preserve"> of </w:t>
      </w:r>
      <w:smartTag w:uri="urn:schemas-microsoft-com:office:smarttags" w:element="place">
        <w:r>
          <w:rPr>
            <w:rFonts w:ascii="Times New Roman" w:hAnsi="Times New Roman"/>
            <w:sz w:val="24"/>
            <w:szCs w:val="24"/>
          </w:rPr>
          <w:t>Wounded Knee</w:t>
        </w:r>
      </w:smartTag>
      <w:r>
        <w:rPr>
          <w:rFonts w:ascii="Times New Roman" w:hAnsi="Times New Roman"/>
          <w:sz w:val="24"/>
          <w:szCs w:val="24"/>
        </w:rPr>
        <w:t xml:space="preserve"> (1890)</w:t>
      </w:r>
    </w:p>
    <w:p w:rsidR="00BF1120" w:rsidRDefault="00BF1120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Dawes Severalty Act (1887)</w:t>
      </w:r>
    </w:p>
    <w:p w:rsidR="00BF1120" w:rsidRDefault="00BF1120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Safety valve thesis</w:t>
      </w:r>
    </w:p>
    <w:p w:rsidR="00BF1120" w:rsidRDefault="00BF1120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Frederick Jackson Turner, </w:t>
      </w:r>
      <w:r>
        <w:rPr>
          <w:rFonts w:ascii="Times New Roman" w:hAnsi="Times New Roman"/>
          <w:i/>
          <w:sz w:val="24"/>
          <w:szCs w:val="24"/>
        </w:rPr>
        <w:t>Frontier Thesis</w:t>
      </w:r>
    </w:p>
    <w:p w:rsidR="00BF1120" w:rsidRDefault="00BF1120" w:rsidP="003B0498">
      <w:pPr>
        <w:spacing w:after="0"/>
        <w:rPr>
          <w:rFonts w:ascii="Times New Roman" w:hAnsi="Times New Roman"/>
          <w:sz w:val="24"/>
          <w:szCs w:val="24"/>
        </w:rPr>
      </w:pPr>
      <w:smartTag w:uri="urn:schemas-microsoft-com:office:smarttags" w:element="place">
        <w:r>
          <w:rPr>
            <w:rFonts w:ascii="Times New Roman" w:hAnsi="Times New Roman"/>
            <w:sz w:val="24"/>
            <w:szCs w:val="24"/>
          </w:rPr>
          <w:t>Comstock Lode</w:t>
        </w:r>
      </w:smartTag>
    </w:p>
    <w:p w:rsidR="00BF1120" w:rsidRDefault="00BF1120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“Crime of ‘73”</w:t>
      </w:r>
    </w:p>
    <w:p w:rsidR="00BF1120" w:rsidRDefault="00BF1120" w:rsidP="003B0498">
      <w:pPr>
        <w:spacing w:after="0"/>
        <w:rPr>
          <w:rFonts w:ascii="Times New Roman" w:hAnsi="Times New Roman"/>
          <w:sz w:val="24"/>
          <w:szCs w:val="24"/>
        </w:rPr>
      </w:pPr>
      <w:smartTag w:uri="urn:schemas-microsoft-com:office:smarttags" w:element="City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Sherman</w:t>
          </w:r>
        </w:smartTag>
      </w:smartTag>
      <w:r>
        <w:rPr>
          <w:rFonts w:ascii="Times New Roman" w:hAnsi="Times New Roman"/>
          <w:sz w:val="24"/>
          <w:szCs w:val="24"/>
        </w:rPr>
        <w:t xml:space="preserve"> Silver Purchase Act</w:t>
      </w:r>
    </w:p>
    <w:p w:rsidR="00BF1120" w:rsidRDefault="00BF1120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Free silver</w:t>
      </w:r>
    </w:p>
    <w:p w:rsidR="00BF1120" w:rsidRDefault="00BF1120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16:1 ratio (16 oz. of silver=1 oz. of gold)</w:t>
      </w:r>
    </w:p>
    <w:p w:rsidR="00BF1120" w:rsidRDefault="00BF1120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Coxey’s Army</w:t>
      </w:r>
    </w:p>
    <w:p w:rsidR="00BF1120" w:rsidRDefault="00BF1120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Farmer’s </w:t>
      </w:r>
      <w:smartTag w:uri="urn:schemas-microsoft-com:office:smarttags" w:element="City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Alliance</w:t>
          </w:r>
        </w:smartTag>
      </w:smartTag>
    </w:p>
    <w:p w:rsidR="00BF1120" w:rsidRDefault="00BF1120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Populist Party Platform, 1892</w:t>
      </w:r>
    </w:p>
    <w:p w:rsidR="00BF1120" w:rsidRDefault="00BF1120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Mary Ellen Lease</w:t>
      </w:r>
    </w:p>
    <w:p w:rsidR="00BF1120" w:rsidRDefault="00BF1120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William </w:t>
      </w:r>
      <w:smartTag w:uri="urn:schemas-microsoft-com:office:smarttags" w:element="City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Jennings</w:t>
          </w:r>
        </w:smartTag>
      </w:smartTag>
      <w:r>
        <w:rPr>
          <w:rFonts w:ascii="Times New Roman" w:hAnsi="Times New Roman"/>
          <w:sz w:val="24"/>
          <w:szCs w:val="24"/>
        </w:rPr>
        <w:t xml:space="preserve"> </w:t>
      </w:r>
      <w:smartTag w:uri="urn:schemas-microsoft-com:office:smarttags" w:element="City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Bryan</w:t>
          </w:r>
        </w:smartTag>
      </w:smartTag>
    </w:p>
    <w:p w:rsidR="00BF1120" w:rsidRDefault="00BF1120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“Cross of Gold” speech</w:t>
      </w:r>
    </w:p>
    <w:p w:rsidR="00BF1120" w:rsidRDefault="00BF1120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Election of 1896</w:t>
      </w:r>
    </w:p>
    <w:p w:rsidR="00BF1120" w:rsidRDefault="00BF1120" w:rsidP="003B0498">
      <w:pPr>
        <w:spacing w:after="0"/>
        <w:rPr>
          <w:rFonts w:ascii="Times New Roman" w:hAnsi="Times New Roman"/>
          <w:sz w:val="24"/>
          <w:szCs w:val="24"/>
        </w:rPr>
      </w:pPr>
    </w:p>
    <w:p w:rsidR="00BF1120" w:rsidRDefault="00F5432E" w:rsidP="003B0498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UNIT SIX:  1900-</w:t>
      </w:r>
      <w:r w:rsidR="00BF1120">
        <w:rPr>
          <w:rFonts w:ascii="Times New Roman" w:hAnsi="Times New Roman"/>
          <w:b/>
          <w:sz w:val="24"/>
          <w:szCs w:val="24"/>
          <w:u w:val="single"/>
        </w:rPr>
        <w:t>1920</w:t>
      </w:r>
    </w:p>
    <w:p w:rsidR="00BF1120" w:rsidRDefault="00BF1120" w:rsidP="003B0498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BF1120" w:rsidRDefault="00BF1120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Imperialism, Progressivism, and World War I:</w:t>
      </w:r>
    </w:p>
    <w:p w:rsidR="00BF1120" w:rsidRDefault="00BF1120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James G. Blaine</w:t>
      </w:r>
    </w:p>
    <w:p w:rsidR="00BF1120" w:rsidRDefault="00BF1120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Pan-Americanism</w:t>
      </w:r>
    </w:p>
    <w:p w:rsidR="00BF1120" w:rsidRDefault="00BF1120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Venezuelan Boundary Dispute</w:t>
      </w:r>
    </w:p>
    <w:p w:rsidR="00BF1120" w:rsidRDefault="00BF1120" w:rsidP="003B0498">
      <w:pPr>
        <w:spacing w:after="0"/>
        <w:rPr>
          <w:rFonts w:ascii="Times New Roman" w:hAnsi="Times New Roman"/>
          <w:sz w:val="24"/>
          <w:szCs w:val="24"/>
        </w:rPr>
      </w:pPr>
      <w:smartTag w:uri="urn:schemas-microsoft-com:office:smarttags" w:element="place">
        <w:r>
          <w:rPr>
            <w:rFonts w:ascii="Times New Roman" w:hAnsi="Times New Roman"/>
            <w:sz w:val="24"/>
            <w:szCs w:val="24"/>
          </w:rPr>
          <w:t>Bering Sea</w:t>
        </w:r>
      </w:smartTag>
      <w:r>
        <w:rPr>
          <w:rFonts w:ascii="Times New Roman" w:hAnsi="Times New Roman"/>
          <w:sz w:val="24"/>
          <w:szCs w:val="24"/>
        </w:rPr>
        <w:t xml:space="preserve"> Controversy</w:t>
      </w:r>
    </w:p>
    <w:p w:rsidR="00BF1120" w:rsidRDefault="00BF1120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“yellow journalism”</w:t>
      </w:r>
    </w:p>
    <w:p w:rsidR="00BF1120" w:rsidRDefault="00A7331C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de Lome letter-written by Spanish Ambassador </w:t>
      </w:r>
      <w:r>
        <w:rPr>
          <w:rFonts w:ascii="Times New Roman" w:hAnsi="Times New Roman"/>
          <w:sz w:val="24"/>
          <w:szCs w:val="24"/>
        </w:rPr>
        <w:tab/>
        <w:t xml:space="preserve">that criticized President McKinley and </w:t>
      </w:r>
      <w:r>
        <w:rPr>
          <w:rFonts w:ascii="Times New Roman" w:hAnsi="Times New Roman"/>
          <w:sz w:val="24"/>
          <w:szCs w:val="24"/>
        </w:rPr>
        <w:tab/>
        <w:t xml:space="preserve">fired up the American public to go to war </w:t>
      </w:r>
      <w:r>
        <w:rPr>
          <w:rFonts w:ascii="Times New Roman" w:hAnsi="Times New Roman"/>
          <w:sz w:val="24"/>
          <w:szCs w:val="24"/>
        </w:rPr>
        <w:tab/>
        <w:t xml:space="preserve">with </w:t>
      </w:r>
      <w:smartTag w:uri="urn:schemas-microsoft-com:office:smarttags" w:element="country-region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Spain</w:t>
          </w:r>
        </w:smartTag>
      </w:smartTag>
    </w:p>
    <w:p w:rsidR="00A7331C" w:rsidRDefault="0031622E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234950</wp:posOffset>
            </wp:positionH>
            <wp:positionV relativeFrom="paragraph">
              <wp:posOffset>20320</wp:posOffset>
            </wp:positionV>
            <wp:extent cx="2038985" cy="1748790"/>
            <wp:effectExtent l="19050" t="0" r="0" b="0"/>
            <wp:wrapTight wrapText="bothSides">
              <wp:wrapPolygon edited="0">
                <wp:start x="-202" y="0"/>
                <wp:lineTo x="-202" y="21412"/>
                <wp:lineTo x="21593" y="21412"/>
                <wp:lineTo x="21593" y="0"/>
                <wp:lineTo x="-202" y="0"/>
              </wp:wrapPolygon>
            </wp:wrapTight>
            <wp:docPr id="13" name="Picture 13" descr="remembertheMa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membertheMain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985" cy="174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331C">
        <w:rPr>
          <w:rFonts w:ascii="Times New Roman" w:hAnsi="Times New Roman"/>
          <w:i/>
          <w:sz w:val="24"/>
          <w:szCs w:val="24"/>
        </w:rPr>
        <w:t>Maine</w:t>
      </w:r>
      <w:r w:rsidR="00A7331C">
        <w:rPr>
          <w:rFonts w:ascii="Times New Roman" w:hAnsi="Times New Roman"/>
          <w:sz w:val="24"/>
          <w:szCs w:val="24"/>
        </w:rPr>
        <w:t xml:space="preserve"> explodes</w:t>
      </w:r>
    </w:p>
    <w:p w:rsidR="00A7331C" w:rsidRDefault="00A7331C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Commodore Dewey</w:t>
      </w:r>
    </w:p>
    <w:p w:rsidR="00A7331C" w:rsidRPr="00A7331C" w:rsidRDefault="00A7331C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President Cleveland and </w:t>
      </w:r>
      <w:smartTag w:uri="urn:schemas-microsoft-com:office:smarttags" w:element="State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Hawaii</w:t>
          </w:r>
        </w:smartTag>
      </w:smartTag>
    </w:p>
    <w:p w:rsidR="00045224" w:rsidRDefault="00045224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Queen Liliu</w:t>
      </w:r>
      <w:r w:rsidR="00034D3B">
        <w:rPr>
          <w:rFonts w:ascii="Times New Roman" w:hAnsi="Times New Roman"/>
          <w:sz w:val="24"/>
          <w:szCs w:val="24"/>
        </w:rPr>
        <w:t xml:space="preserve">okalani-last monarch of </w:t>
      </w:r>
      <w:smartTag w:uri="urn:schemas-microsoft-com:office:smarttags" w:element="State">
        <w:smartTag w:uri="urn:schemas-microsoft-com:office:smarttags" w:element="place">
          <w:r w:rsidR="00034D3B">
            <w:rPr>
              <w:rFonts w:ascii="Times New Roman" w:hAnsi="Times New Roman"/>
              <w:sz w:val="24"/>
              <w:szCs w:val="24"/>
            </w:rPr>
            <w:t>Hawaii</w:t>
          </w:r>
        </w:smartTag>
      </w:smartTag>
    </w:p>
    <w:p w:rsidR="00034D3B" w:rsidRDefault="00034D3B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Rough riders</w:t>
      </w:r>
    </w:p>
    <w:p w:rsidR="00034D3B" w:rsidRDefault="00034D3B" w:rsidP="003B0498">
      <w:pPr>
        <w:spacing w:after="0"/>
        <w:rPr>
          <w:rFonts w:ascii="Times New Roman" w:hAnsi="Times New Roman"/>
          <w:sz w:val="24"/>
          <w:szCs w:val="24"/>
        </w:rPr>
      </w:pPr>
      <w:smartTag w:uri="urn:schemas-microsoft-com:office:smarttags" w:element="place">
        <w:r>
          <w:rPr>
            <w:rFonts w:ascii="Times New Roman" w:hAnsi="Times New Roman"/>
            <w:sz w:val="24"/>
            <w:szCs w:val="24"/>
          </w:rPr>
          <w:t>San Juan Hill</w:t>
        </w:r>
      </w:smartTag>
    </w:p>
    <w:p w:rsidR="00034D3B" w:rsidRDefault="00034D3B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Treaty of </w:t>
      </w:r>
      <w:smartTag w:uri="urn:schemas-microsoft-com:office:smarttags" w:element="City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Paris</w:t>
          </w:r>
        </w:smartTag>
      </w:smartTag>
      <w:r>
        <w:rPr>
          <w:rFonts w:ascii="Times New Roman" w:hAnsi="Times New Roman"/>
          <w:sz w:val="24"/>
          <w:szCs w:val="24"/>
        </w:rPr>
        <w:t>, 1899</w:t>
      </w:r>
    </w:p>
    <w:p w:rsidR="00034D3B" w:rsidRDefault="00034D3B" w:rsidP="003B0498">
      <w:pPr>
        <w:spacing w:after="0"/>
        <w:rPr>
          <w:rFonts w:ascii="Times New Roman" w:hAnsi="Times New Roman"/>
          <w:sz w:val="24"/>
          <w:szCs w:val="24"/>
        </w:rPr>
      </w:pPr>
      <w:smartTag w:uri="urn:schemas-microsoft-com:office:smarttags" w:element="country-region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Philippines</w:t>
          </w:r>
        </w:smartTag>
      </w:smartTag>
      <w:r>
        <w:rPr>
          <w:rFonts w:ascii="Times New Roman" w:hAnsi="Times New Roman"/>
          <w:sz w:val="24"/>
          <w:szCs w:val="24"/>
        </w:rPr>
        <w:t xml:space="preserve">, </w:t>
      </w:r>
      <w:smartTag w:uri="urn:schemas-microsoft-com:office:smarttags" w:element="place">
        <w:r>
          <w:rPr>
            <w:rFonts w:ascii="Times New Roman" w:hAnsi="Times New Roman"/>
            <w:sz w:val="24"/>
            <w:szCs w:val="24"/>
          </w:rPr>
          <w:t>Guam</w:t>
        </w:r>
      </w:smartTag>
      <w:r>
        <w:rPr>
          <w:rFonts w:ascii="Times New Roman" w:hAnsi="Times New Roman"/>
          <w:sz w:val="24"/>
          <w:szCs w:val="24"/>
        </w:rPr>
        <w:t xml:space="preserve">, </w:t>
      </w:r>
      <w:smartTag w:uri="urn:schemas-microsoft-com:office:smarttags" w:element="place">
        <w:r>
          <w:rPr>
            <w:rFonts w:ascii="Times New Roman" w:hAnsi="Times New Roman"/>
            <w:sz w:val="24"/>
            <w:szCs w:val="24"/>
          </w:rPr>
          <w:t>Puerto Rico</w:t>
        </w:r>
      </w:smartTag>
    </w:p>
    <w:p w:rsidR="00034D3B" w:rsidRDefault="00985D4D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Walter R</w:t>
      </w:r>
      <w:r w:rsidR="00034D3B">
        <w:rPr>
          <w:rFonts w:ascii="Times New Roman" w:hAnsi="Times New Roman"/>
          <w:sz w:val="24"/>
          <w:szCs w:val="24"/>
        </w:rPr>
        <w:t>eed</w:t>
      </w:r>
    </w:p>
    <w:p w:rsidR="00034D3B" w:rsidRDefault="00034D3B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Teller Amendment-U.S. could not annex </w:t>
      </w:r>
      <w:smartTag w:uri="urn:schemas-microsoft-com:office:smarttags" w:element="country-region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Cuba</w:t>
          </w:r>
        </w:smartTag>
      </w:smartTag>
    </w:p>
    <w:p w:rsidR="00034D3B" w:rsidRDefault="00034D3B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Platt Amendment-U.S. withdrawal from </w:t>
      </w:r>
      <w:smartTag w:uri="urn:schemas-microsoft-com:office:smarttags" w:element="country-region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Cuba</w:t>
          </w:r>
        </w:smartTag>
      </w:smartTag>
      <w:r>
        <w:rPr>
          <w:rFonts w:ascii="Times New Roman" w:hAnsi="Times New Roman"/>
          <w:sz w:val="24"/>
          <w:szCs w:val="24"/>
        </w:rPr>
        <w:t xml:space="preserve"> </w:t>
      </w:r>
    </w:p>
    <w:p w:rsidR="00034D3B" w:rsidRDefault="00034D3B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protectorate</w:t>
      </w:r>
    </w:p>
    <w:p w:rsidR="00034D3B" w:rsidRDefault="00034D3B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spheres of influence</w:t>
      </w:r>
    </w:p>
    <w:p w:rsidR="00034D3B" w:rsidRDefault="00A807EF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Open Door Notes (policy)</w:t>
      </w:r>
    </w:p>
    <w:p w:rsidR="00A807EF" w:rsidRDefault="00A807EF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Philippine Insurrection</w:t>
      </w:r>
    </w:p>
    <w:p w:rsidR="00A807EF" w:rsidRDefault="00A807EF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Boxer Rebellion (1900)</w:t>
      </w:r>
    </w:p>
    <w:p w:rsidR="00A807EF" w:rsidRDefault="00A807EF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extraterritoriality</w:t>
      </w:r>
    </w:p>
    <w:p w:rsidR="00A807EF" w:rsidRDefault="00A807EF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most favored nation status</w:t>
      </w:r>
    </w:p>
    <w:p w:rsidR="00A807EF" w:rsidRDefault="00A807EF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Big Stick policy</w:t>
      </w:r>
      <w:r w:rsidR="0050338C">
        <w:rPr>
          <w:rFonts w:ascii="Times New Roman" w:hAnsi="Times New Roman"/>
          <w:sz w:val="24"/>
          <w:szCs w:val="24"/>
        </w:rPr>
        <w:t xml:space="preserve"> (T. Roosevelt)</w:t>
      </w:r>
    </w:p>
    <w:p w:rsidR="00A807EF" w:rsidRDefault="00A807EF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Clayton-Bulwer Treaty (1850)</w:t>
      </w:r>
    </w:p>
    <w:p w:rsidR="00A807EF" w:rsidRDefault="00A807EF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Hay-Pauncefort Treaty</w:t>
      </w:r>
    </w:p>
    <w:p w:rsidR="00A807EF" w:rsidRDefault="00A807EF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Hay-Herran Treaty</w:t>
      </w:r>
    </w:p>
    <w:p w:rsidR="00A807EF" w:rsidRDefault="00A807EF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Hay-Banau-Varilla Treaty</w:t>
      </w:r>
    </w:p>
    <w:p w:rsidR="00A807EF" w:rsidRDefault="00A807EF" w:rsidP="003B0498">
      <w:pPr>
        <w:spacing w:after="0"/>
        <w:rPr>
          <w:rFonts w:ascii="Times New Roman" w:hAnsi="Times New Roman"/>
          <w:sz w:val="24"/>
          <w:szCs w:val="24"/>
        </w:rPr>
      </w:pPr>
      <w:smartTag w:uri="urn:schemas-microsoft-com:office:smarttags" w:element="country-region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Panama</w:t>
          </w:r>
        </w:smartTag>
      </w:smartTag>
      <w:r>
        <w:rPr>
          <w:rFonts w:ascii="Times New Roman" w:hAnsi="Times New Roman"/>
          <w:sz w:val="24"/>
          <w:szCs w:val="24"/>
        </w:rPr>
        <w:t xml:space="preserve"> revolution</w:t>
      </w:r>
    </w:p>
    <w:p w:rsidR="00A807EF" w:rsidRDefault="00A807EF" w:rsidP="003B0498">
      <w:pPr>
        <w:spacing w:after="0"/>
        <w:rPr>
          <w:rFonts w:ascii="Times New Roman" w:hAnsi="Times New Roman"/>
          <w:sz w:val="24"/>
          <w:szCs w:val="24"/>
        </w:rPr>
      </w:pPr>
      <w:smartTag w:uri="urn:schemas-microsoft-com:office:smarttags" w:element="place">
        <w:r>
          <w:rPr>
            <w:rFonts w:ascii="Times New Roman" w:hAnsi="Times New Roman"/>
            <w:sz w:val="24"/>
            <w:szCs w:val="24"/>
          </w:rPr>
          <w:t>Panama Canal</w:t>
        </w:r>
      </w:smartTag>
    </w:p>
    <w:p w:rsidR="00A807EF" w:rsidRDefault="00A807EF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Venezuelan Crisis</w:t>
      </w:r>
    </w:p>
    <w:p w:rsidR="00A807EF" w:rsidRDefault="00A807EF" w:rsidP="003B0498">
      <w:pPr>
        <w:spacing w:after="0"/>
        <w:rPr>
          <w:rFonts w:ascii="Times New Roman" w:hAnsi="Times New Roman"/>
          <w:sz w:val="24"/>
          <w:szCs w:val="24"/>
        </w:rPr>
      </w:pPr>
      <w:smartTag w:uri="urn:schemas-microsoft-com:office:smarttags" w:element="place">
        <w:r>
          <w:rPr>
            <w:rFonts w:ascii="Times New Roman" w:hAnsi="Times New Roman"/>
            <w:sz w:val="24"/>
            <w:szCs w:val="24"/>
          </w:rPr>
          <w:t>Roosevelt</w:t>
        </w:r>
      </w:smartTag>
      <w:r>
        <w:rPr>
          <w:rFonts w:ascii="Times New Roman" w:hAnsi="Times New Roman"/>
          <w:sz w:val="24"/>
          <w:szCs w:val="24"/>
        </w:rPr>
        <w:t xml:space="preserve"> Corollary</w:t>
      </w:r>
    </w:p>
    <w:p w:rsidR="00A807EF" w:rsidRDefault="00A807EF" w:rsidP="003B0498">
      <w:pPr>
        <w:spacing w:after="0"/>
        <w:rPr>
          <w:rFonts w:ascii="Times New Roman" w:hAnsi="Times New Roman"/>
          <w:sz w:val="24"/>
          <w:szCs w:val="24"/>
        </w:rPr>
      </w:pPr>
      <w:smartTag w:uri="urn:schemas-microsoft-com:office:smarttags" w:element="country-region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Dominican Republic</w:t>
          </w:r>
        </w:smartTag>
      </w:smartTag>
    </w:p>
    <w:p w:rsidR="00A807EF" w:rsidRDefault="00A807EF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Russo-Japanese War</w:t>
      </w:r>
    </w:p>
    <w:p w:rsidR="00A807EF" w:rsidRDefault="00A807EF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Treaty of </w:t>
      </w:r>
      <w:smartTag w:uri="urn:schemas-microsoft-com:office:smarttags" w:element="City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Portsmouth</w:t>
          </w:r>
        </w:smartTag>
      </w:smartTag>
    </w:p>
    <w:p w:rsidR="00A807EF" w:rsidRDefault="00A807EF" w:rsidP="003B0498">
      <w:pPr>
        <w:spacing w:after="0"/>
        <w:rPr>
          <w:rFonts w:ascii="Times New Roman" w:hAnsi="Times New Roman"/>
          <w:sz w:val="24"/>
          <w:szCs w:val="24"/>
        </w:rPr>
      </w:pPr>
      <w:smartTag w:uri="urn:schemas-microsoft-com:office:smarttags" w:element="City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San Francisco</w:t>
          </w:r>
        </w:smartTag>
      </w:smartTag>
      <w:r>
        <w:rPr>
          <w:rFonts w:ascii="Times New Roman" w:hAnsi="Times New Roman"/>
          <w:sz w:val="24"/>
          <w:szCs w:val="24"/>
        </w:rPr>
        <w:t xml:space="preserve"> School Board Incident</w:t>
      </w:r>
    </w:p>
    <w:p w:rsidR="00A807EF" w:rsidRDefault="00A807EF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Gentlemen’s Agreement</w:t>
      </w:r>
    </w:p>
    <w:p w:rsidR="00A807EF" w:rsidRDefault="00A807EF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Great White Fleet</w:t>
      </w:r>
    </w:p>
    <w:p w:rsidR="00A807EF" w:rsidRDefault="00A807EF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Root-Takahira Agreement</w:t>
      </w:r>
    </w:p>
    <w:p w:rsidR="00A807EF" w:rsidRDefault="00A807EF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Lansing-Ishii Agreement (1917)</w:t>
      </w:r>
    </w:p>
    <w:p w:rsidR="00A807EF" w:rsidRDefault="00A807EF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Progressivism:  The Age of Reform:</w:t>
      </w:r>
    </w:p>
    <w:p w:rsidR="00A807EF" w:rsidRDefault="00A807EF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Democracy, efficiency, and pragmatism</w:t>
      </w:r>
    </w:p>
    <w:p w:rsidR="00A807EF" w:rsidRDefault="00A807EF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“muckrakers”</w:t>
      </w:r>
      <w:r w:rsidR="00F5432E">
        <w:rPr>
          <w:rFonts w:ascii="Times New Roman" w:hAnsi="Times New Roman"/>
          <w:sz w:val="24"/>
          <w:szCs w:val="24"/>
        </w:rPr>
        <w:t xml:space="preserve">-journalists that wrote to expose </w:t>
      </w:r>
      <w:r w:rsidR="00F5432E">
        <w:rPr>
          <w:rFonts w:ascii="Times New Roman" w:hAnsi="Times New Roman"/>
          <w:sz w:val="24"/>
          <w:szCs w:val="24"/>
        </w:rPr>
        <w:tab/>
        <w:t>problems in society to the public</w:t>
      </w:r>
    </w:p>
    <w:p w:rsidR="00A807EF" w:rsidRDefault="00776707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Jacob Riis, </w:t>
      </w:r>
      <w:r>
        <w:rPr>
          <w:rFonts w:ascii="Times New Roman" w:hAnsi="Times New Roman"/>
          <w:i/>
          <w:sz w:val="24"/>
          <w:szCs w:val="24"/>
        </w:rPr>
        <w:t>How the Other Half Lives</w:t>
      </w:r>
    </w:p>
    <w:p w:rsidR="00776707" w:rsidRDefault="00776707" w:rsidP="003B0498">
      <w:pPr>
        <w:spacing w:after="0"/>
        <w:rPr>
          <w:rFonts w:ascii="Times New Roman" w:hAnsi="Times New Roman"/>
          <w:i/>
          <w:sz w:val="24"/>
          <w:szCs w:val="24"/>
        </w:rPr>
      </w:pPr>
      <w:smartTag w:uri="urn:schemas-microsoft-com:office:smarttags" w:element="City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Lincoln</w:t>
          </w:r>
        </w:smartTag>
      </w:smartTag>
      <w:r>
        <w:rPr>
          <w:rFonts w:ascii="Times New Roman" w:hAnsi="Times New Roman"/>
          <w:sz w:val="24"/>
          <w:szCs w:val="24"/>
        </w:rPr>
        <w:t xml:space="preserve"> Steffens, </w:t>
      </w:r>
      <w:r>
        <w:rPr>
          <w:rFonts w:ascii="Times New Roman" w:hAnsi="Times New Roman"/>
          <w:i/>
          <w:sz w:val="24"/>
          <w:szCs w:val="24"/>
        </w:rPr>
        <w:t>The Shame of the Cities</w:t>
      </w:r>
    </w:p>
    <w:p w:rsidR="00776707" w:rsidRDefault="00776707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Frank Norris, </w:t>
      </w:r>
      <w:r>
        <w:rPr>
          <w:rFonts w:ascii="Times New Roman" w:hAnsi="Times New Roman"/>
          <w:i/>
          <w:sz w:val="24"/>
          <w:szCs w:val="24"/>
        </w:rPr>
        <w:t>The Octopus</w:t>
      </w:r>
    </w:p>
    <w:p w:rsidR="00776707" w:rsidRDefault="00776707" w:rsidP="003B0498">
      <w:pPr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Ida Tarbell, </w:t>
      </w:r>
      <w:r>
        <w:rPr>
          <w:rFonts w:ascii="Times New Roman" w:hAnsi="Times New Roman"/>
          <w:i/>
          <w:sz w:val="24"/>
          <w:szCs w:val="24"/>
        </w:rPr>
        <w:t xml:space="preserve">The History of Standard Oil </w:t>
      </w:r>
      <w:r>
        <w:rPr>
          <w:rFonts w:ascii="Times New Roman" w:hAnsi="Times New Roman"/>
          <w:i/>
          <w:sz w:val="24"/>
          <w:szCs w:val="24"/>
        </w:rPr>
        <w:tab/>
        <w:t>Company</w:t>
      </w:r>
    </w:p>
    <w:p w:rsidR="00776707" w:rsidRDefault="00776707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Upton Sinclair, </w:t>
      </w:r>
      <w:r>
        <w:rPr>
          <w:rFonts w:ascii="Times New Roman" w:hAnsi="Times New Roman"/>
          <w:i/>
          <w:sz w:val="24"/>
          <w:szCs w:val="24"/>
        </w:rPr>
        <w:t>The Jungle</w:t>
      </w:r>
    </w:p>
    <w:p w:rsidR="00776707" w:rsidRDefault="00776707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John Spargo, </w:t>
      </w:r>
      <w:r>
        <w:rPr>
          <w:rFonts w:ascii="Times New Roman" w:hAnsi="Times New Roman"/>
          <w:i/>
          <w:sz w:val="24"/>
          <w:szCs w:val="24"/>
        </w:rPr>
        <w:t>The Bitter Cry for the Children</w:t>
      </w:r>
    </w:p>
    <w:p w:rsidR="00776707" w:rsidRDefault="00776707" w:rsidP="003B0498">
      <w:pPr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Charlotte Gilman Perkins</w:t>
      </w:r>
      <w:r>
        <w:rPr>
          <w:rFonts w:ascii="Times New Roman" w:hAnsi="Times New Roman"/>
          <w:i/>
          <w:sz w:val="24"/>
          <w:szCs w:val="24"/>
        </w:rPr>
        <w:t xml:space="preserve">, Woman and </w:t>
      </w:r>
      <w:r>
        <w:rPr>
          <w:rFonts w:ascii="Times New Roman" w:hAnsi="Times New Roman"/>
          <w:i/>
          <w:sz w:val="24"/>
          <w:szCs w:val="24"/>
        </w:rPr>
        <w:tab/>
        <w:t>Economics</w:t>
      </w:r>
    </w:p>
    <w:p w:rsidR="0007034C" w:rsidRDefault="0007034C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John Dewey, </w:t>
      </w:r>
      <w:r>
        <w:rPr>
          <w:rFonts w:ascii="Times New Roman" w:hAnsi="Times New Roman"/>
          <w:i/>
          <w:sz w:val="24"/>
          <w:szCs w:val="24"/>
        </w:rPr>
        <w:t>The School and Society</w:t>
      </w:r>
    </w:p>
    <w:p w:rsidR="0007034C" w:rsidRDefault="0007034C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Oliver Wendell Holmes</w:t>
      </w:r>
    </w:p>
    <w:p w:rsidR="0007034C" w:rsidRDefault="0007034C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Margaret Sanger-birth control (1920s)</w:t>
      </w:r>
    </w:p>
    <w:p w:rsidR="0007034C" w:rsidRDefault="0007034C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“Fighting Bob” LaFollette</w:t>
      </w:r>
    </w:p>
    <w:p w:rsidR="0007034C" w:rsidRDefault="0007034C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Direct primary, Initiative, referendum, recall </w:t>
      </w:r>
      <w:r>
        <w:rPr>
          <w:rFonts w:ascii="Times New Roman" w:hAnsi="Times New Roman"/>
          <w:sz w:val="24"/>
          <w:szCs w:val="24"/>
        </w:rPr>
        <w:tab/>
        <w:t>(political progressivism)</w:t>
      </w:r>
    </w:p>
    <w:p w:rsidR="0007034C" w:rsidRDefault="0007034C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16</w:t>
      </w:r>
      <w:r w:rsidRPr="0007034C">
        <w:rPr>
          <w:rFonts w:ascii="Times New Roman" w:hAnsi="Times New Roman"/>
          <w:sz w:val="24"/>
          <w:szCs w:val="24"/>
          <w:vertAlign w:val="superscript"/>
        </w:rPr>
        <w:t>th</w:t>
      </w:r>
      <w:r>
        <w:rPr>
          <w:rFonts w:ascii="Times New Roman" w:hAnsi="Times New Roman"/>
          <w:sz w:val="24"/>
          <w:szCs w:val="24"/>
        </w:rPr>
        <w:t xml:space="preserve"> Amendment-income tax</w:t>
      </w:r>
    </w:p>
    <w:p w:rsidR="0007034C" w:rsidRDefault="0007034C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17</w:t>
      </w:r>
      <w:r w:rsidRPr="0007034C">
        <w:rPr>
          <w:rFonts w:ascii="Times New Roman" w:hAnsi="Times New Roman"/>
          <w:sz w:val="24"/>
          <w:szCs w:val="24"/>
          <w:vertAlign w:val="superscript"/>
        </w:rPr>
        <w:t>th</w:t>
      </w:r>
      <w:r>
        <w:rPr>
          <w:rFonts w:ascii="Times New Roman" w:hAnsi="Times New Roman"/>
          <w:sz w:val="24"/>
          <w:szCs w:val="24"/>
        </w:rPr>
        <w:t xml:space="preserve"> Amendment-direct election of senators</w:t>
      </w:r>
    </w:p>
    <w:p w:rsidR="0007034C" w:rsidRDefault="0007034C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18</w:t>
      </w:r>
      <w:r w:rsidRPr="0007034C">
        <w:rPr>
          <w:rFonts w:ascii="Times New Roman" w:hAnsi="Times New Roman"/>
          <w:sz w:val="24"/>
          <w:szCs w:val="24"/>
          <w:vertAlign w:val="superscript"/>
        </w:rPr>
        <w:t>th</w:t>
      </w:r>
      <w:r>
        <w:rPr>
          <w:rFonts w:ascii="Times New Roman" w:hAnsi="Times New Roman"/>
          <w:sz w:val="24"/>
          <w:szCs w:val="24"/>
        </w:rPr>
        <w:t xml:space="preserve"> Amendment-Prohibition (no alcohol)</w:t>
      </w:r>
    </w:p>
    <w:p w:rsidR="0007034C" w:rsidRDefault="0007034C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19</w:t>
      </w:r>
      <w:r w:rsidRPr="0007034C">
        <w:rPr>
          <w:rFonts w:ascii="Times New Roman" w:hAnsi="Times New Roman"/>
          <w:sz w:val="24"/>
          <w:szCs w:val="24"/>
          <w:vertAlign w:val="superscript"/>
        </w:rPr>
        <w:t>th</w:t>
      </w:r>
      <w:r>
        <w:rPr>
          <w:rFonts w:ascii="Times New Roman" w:hAnsi="Times New Roman"/>
          <w:sz w:val="24"/>
          <w:szCs w:val="24"/>
        </w:rPr>
        <w:t xml:space="preserve"> Amendment-women’s suffrage</w:t>
      </w:r>
    </w:p>
    <w:p w:rsidR="00EE4328" w:rsidRDefault="0031622E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43180</wp:posOffset>
            </wp:positionV>
            <wp:extent cx="1594485" cy="1203325"/>
            <wp:effectExtent l="19050" t="0" r="5715" b="0"/>
            <wp:wrapTight wrapText="bothSides">
              <wp:wrapPolygon edited="0">
                <wp:start x="-258" y="0"/>
                <wp:lineTo x="-258" y="21201"/>
                <wp:lineTo x="21677" y="21201"/>
                <wp:lineTo x="21677" y="0"/>
                <wp:lineTo x="-258" y="0"/>
              </wp:wrapPolygon>
            </wp:wrapTight>
            <wp:docPr id="14" name="Picture 14" descr="suffraget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uffragettes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120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034C" w:rsidRDefault="0007034C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Charles Evans Hughes</w:t>
      </w:r>
    </w:p>
    <w:p w:rsidR="0007034C" w:rsidRDefault="0007034C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WCTU</w:t>
      </w:r>
    </w:p>
    <w:p w:rsidR="0007034C" w:rsidRDefault="0007034C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Anti-Saloon League</w:t>
      </w:r>
    </w:p>
    <w:p w:rsidR="0007034C" w:rsidRDefault="0007034C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Square Deal, 3 C’s (TR)</w:t>
      </w:r>
    </w:p>
    <w:p w:rsidR="0007034C" w:rsidRDefault="0007034C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Newland Reclamation Act</w:t>
      </w:r>
    </w:p>
    <w:p w:rsidR="0007034C" w:rsidRDefault="0007034C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Anthracite Coal Strike of 1902</w:t>
      </w:r>
    </w:p>
    <w:p w:rsidR="0007034C" w:rsidRDefault="0007034C" w:rsidP="003B0498">
      <w:pPr>
        <w:spacing w:after="0"/>
        <w:rPr>
          <w:rFonts w:ascii="Times New Roman" w:hAnsi="Times New Roman"/>
          <w:sz w:val="24"/>
          <w:szCs w:val="24"/>
        </w:rPr>
      </w:pPr>
      <w:smartTag w:uri="urn:schemas-microsoft-com:office:smarttags" w:element="place">
        <w:r>
          <w:rPr>
            <w:rFonts w:ascii="Times New Roman" w:hAnsi="Times New Roman"/>
            <w:sz w:val="24"/>
            <w:szCs w:val="24"/>
          </w:rPr>
          <w:t>Forest</w:t>
        </w:r>
      </w:smartTag>
      <w:r>
        <w:rPr>
          <w:rFonts w:ascii="Times New Roman" w:hAnsi="Times New Roman"/>
          <w:sz w:val="24"/>
          <w:szCs w:val="24"/>
        </w:rPr>
        <w:t xml:space="preserve"> Reserve Act</w:t>
      </w:r>
    </w:p>
    <w:p w:rsidR="0007034C" w:rsidRDefault="0007034C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Elkins Act (1903)-imposed fines on railroads </w:t>
      </w:r>
      <w:r>
        <w:rPr>
          <w:rFonts w:ascii="Times New Roman" w:hAnsi="Times New Roman"/>
          <w:sz w:val="24"/>
          <w:szCs w:val="24"/>
        </w:rPr>
        <w:tab/>
        <w:t>offering rebates</w:t>
      </w:r>
    </w:p>
    <w:p w:rsidR="0007034C" w:rsidRDefault="0007034C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Hepburn Act (1906)-gave ICC power to regulate </w:t>
      </w:r>
      <w:r>
        <w:rPr>
          <w:rFonts w:ascii="Times New Roman" w:hAnsi="Times New Roman"/>
          <w:sz w:val="24"/>
          <w:szCs w:val="24"/>
        </w:rPr>
        <w:tab/>
        <w:t>railroad rates</w:t>
      </w:r>
    </w:p>
    <w:p w:rsidR="0007034C" w:rsidRDefault="0007034C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Trustbusters</w:t>
      </w:r>
    </w:p>
    <w:p w:rsidR="0007034C" w:rsidRDefault="0007034C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No</w:t>
      </w:r>
      <w:r w:rsidR="00CD7BFC"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thern Securities Case</w:t>
      </w:r>
    </w:p>
    <w:p w:rsidR="0007034C" w:rsidRDefault="0007034C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Meat Inspection Act (1906)</w:t>
      </w:r>
    </w:p>
    <w:p w:rsidR="0007034C" w:rsidRDefault="0007034C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Pure Food and Drug Act (1906)</w:t>
      </w:r>
    </w:p>
    <w:p w:rsidR="0007034C" w:rsidRDefault="0007034C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Conservation Act, 1908</w:t>
      </w:r>
    </w:p>
    <w:p w:rsidR="0007034C" w:rsidRDefault="0007034C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Election of 1908</w:t>
      </w:r>
    </w:p>
    <w:p w:rsidR="0007034C" w:rsidRDefault="0007034C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Mark Hanna</w:t>
      </w:r>
    </w:p>
    <w:p w:rsidR="0007034C" w:rsidRDefault="00527B40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</w:t>
      </w:r>
      <w:r w:rsidR="0007034C">
        <w:rPr>
          <w:rFonts w:ascii="Times New Roman" w:hAnsi="Times New Roman"/>
          <w:sz w:val="24"/>
          <w:szCs w:val="24"/>
        </w:rPr>
        <w:t>cientific manag</w:t>
      </w:r>
      <w:r w:rsidR="00CD7BFC">
        <w:rPr>
          <w:rFonts w:ascii="Times New Roman" w:hAnsi="Times New Roman"/>
          <w:sz w:val="24"/>
          <w:szCs w:val="24"/>
        </w:rPr>
        <w:t>e</w:t>
      </w:r>
      <w:r w:rsidR="0007034C">
        <w:rPr>
          <w:rFonts w:ascii="Times New Roman" w:hAnsi="Times New Roman"/>
          <w:sz w:val="24"/>
          <w:szCs w:val="24"/>
        </w:rPr>
        <w:t>ment</w:t>
      </w:r>
    </w:p>
    <w:p w:rsidR="0007034C" w:rsidRDefault="00527B40" w:rsidP="003B0498">
      <w:pPr>
        <w:spacing w:after="0"/>
        <w:rPr>
          <w:rFonts w:ascii="Times New Roman" w:hAnsi="Times New Roman"/>
          <w:sz w:val="24"/>
          <w:szCs w:val="24"/>
        </w:rPr>
      </w:pPr>
      <w:smartTag w:uri="urn:schemas-microsoft-com:office:smarttags" w:element="City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Florence</w:t>
          </w:r>
        </w:smartTag>
      </w:smartTag>
      <w:r>
        <w:rPr>
          <w:rFonts w:ascii="Times New Roman" w:hAnsi="Times New Roman"/>
          <w:sz w:val="24"/>
          <w:szCs w:val="24"/>
        </w:rPr>
        <w:t xml:space="preserve"> Kelley-fought for child labor laws and </w:t>
      </w:r>
      <w:r>
        <w:rPr>
          <w:rFonts w:ascii="Times New Roman" w:hAnsi="Times New Roman"/>
          <w:sz w:val="24"/>
          <w:szCs w:val="24"/>
        </w:rPr>
        <w:tab/>
        <w:t>better working conditions for workers</w:t>
      </w:r>
    </w:p>
    <w:p w:rsidR="00D0147C" w:rsidRDefault="00D0147C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regulatory commissions</w:t>
      </w:r>
    </w:p>
    <w:p w:rsidR="00D0147C" w:rsidRDefault="00684A45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Department of Labor established</w:t>
      </w:r>
    </w:p>
    <w:p w:rsidR="00684A45" w:rsidRDefault="00684A45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Payne-Aldrich Tariff</w:t>
      </w:r>
    </w:p>
    <w:p w:rsidR="00684A45" w:rsidRDefault="00684A45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Department of Commerce established</w:t>
      </w:r>
    </w:p>
    <w:p w:rsidR="00684A45" w:rsidRDefault="00684A45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Ballinger-Pinchot controversy</w:t>
      </w:r>
    </w:p>
    <w:p w:rsidR="00684A45" w:rsidRDefault="00684A45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“Dollar Diplomacy” (Taft)</w:t>
      </w:r>
    </w:p>
    <w:p w:rsidR="00684A45" w:rsidRDefault="00684A45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Taft-Roosevelt </w:t>
      </w:r>
      <w:smartTag w:uri="urn:schemas-microsoft-com:office:smarttags" w:element="City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Split</w:t>
          </w:r>
        </w:smartTag>
      </w:smartTag>
    </w:p>
    <w:p w:rsidR="00684A45" w:rsidRDefault="00684A45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Bull Moose Party</w:t>
      </w:r>
    </w:p>
    <w:p w:rsidR="00684A45" w:rsidRDefault="00684A45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Teddy Roosevelt’s “New Nationalism”</w:t>
      </w:r>
    </w:p>
    <w:p w:rsidR="00684A45" w:rsidRDefault="00684A45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The Promise of American Life</w:t>
      </w:r>
      <w:r>
        <w:rPr>
          <w:rFonts w:ascii="Times New Roman" w:hAnsi="Times New Roman"/>
          <w:sz w:val="24"/>
          <w:szCs w:val="24"/>
        </w:rPr>
        <w:br/>
        <w:t>Daniel DeLeon, IWW, “Big Bill”</w:t>
      </w:r>
    </w:p>
    <w:p w:rsidR="00684A45" w:rsidRDefault="00684A45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Herbert Croly</w:t>
      </w:r>
    </w:p>
    <w:p w:rsidR="00F825E2" w:rsidRDefault="00F825E2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arbitration of disputes</w:t>
      </w:r>
    </w:p>
    <w:p w:rsidR="00F825E2" w:rsidRDefault="00F825E2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Federal Trade Commission</w:t>
      </w:r>
    </w:p>
    <w:p w:rsidR="00F825E2" w:rsidRDefault="00F825E2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Louis Brandeis, “Brandeis Brief”</w:t>
      </w:r>
    </w:p>
    <w:p w:rsidR="00F825E2" w:rsidRDefault="00F825E2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Adamson Act</w:t>
      </w:r>
    </w:p>
    <w:p w:rsidR="00F825E2" w:rsidRDefault="00F825E2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Jones </w:t>
      </w:r>
      <w:smartTag w:uri="urn:schemas-microsoft-com:office:smarttags" w:element="place">
        <w:smartTag w:uri="urn:schemas-microsoft-com:office:smarttags" w:element="City">
          <w:r>
            <w:rPr>
              <w:rFonts w:ascii="Times New Roman" w:hAnsi="Times New Roman"/>
              <w:sz w:val="24"/>
              <w:szCs w:val="24"/>
            </w:rPr>
            <w:t>Act</w:t>
          </w:r>
        </w:smartTag>
        <w:r>
          <w:rPr>
            <w:rFonts w:ascii="Times New Roman" w:hAnsi="Times New Roman"/>
            <w:sz w:val="24"/>
            <w:szCs w:val="24"/>
          </w:rPr>
          <w:t xml:space="preserve">, </w:t>
        </w:r>
        <w:smartTag w:uri="urn:schemas-microsoft-com:office:smarttags" w:element="country-region">
          <w:r>
            <w:rPr>
              <w:rFonts w:ascii="Times New Roman" w:hAnsi="Times New Roman"/>
              <w:sz w:val="24"/>
              <w:szCs w:val="24"/>
            </w:rPr>
            <w:t>Philippines</w:t>
          </w:r>
        </w:smartTag>
      </w:smartTag>
    </w:p>
    <w:p w:rsidR="00F825E2" w:rsidRDefault="00F825E2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Jones Act, </w:t>
      </w:r>
      <w:smartTag w:uri="urn:schemas-microsoft-com:office:smarttags" w:element="place">
        <w:r>
          <w:rPr>
            <w:rFonts w:ascii="Times New Roman" w:hAnsi="Times New Roman"/>
            <w:sz w:val="24"/>
            <w:szCs w:val="24"/>
          </w:rPr>
          <w:t>Puerto Rico</w:t>
        </w:r>
      </w:smartTag>
    </w:p>
    <w:p w:rsidR="00F825E2" w:rsidRDefault="00F825E2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Mexican Revolution</w:t>
      </w:r>
    </w:p>
    <w:p w:rsidR="00F825E2" w:rsidRDefault="00F825E2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Pancho Villa and General Pershing</w:t>
      </w:r>
    </w:p>
    <w:p w:rsidR="00F825E2" w:rsidRDefault="00F825E2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ABC Powers</w:t>
      </w:r>
    </w:p>
    <w:p w:rsidR="00F5432E" w:rsidRDefault="00F5432E" w:rsidP="003B0498">
      <w:pPr>
        <w:spacing w:after="0"/>
        <w:rPr>
          <w:rFonts w:ascii="Times New Roman" w:hAnsi="Times New Roman"/>
          <w:sz w:val="24"/>
          <w:szCs w:val="24"/>
        </w:rPr>
      </w:pPr>
    </w:p>
    <w:p w:rsidR="00D04564" w:rsidRDefault="00D04564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First World War Era:  1912-1920:</w:t>
      </w:r>
    </w:p>
    <w:p w:rsidR="00D04564" w:rsidRDefault="00D04564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sickman of </w:t>
      </w:r>
      <w:smartTag w:uri="urn:schemas-microsoft-com:office:smarttags" w:element="place">
        <w:r>
          <w:rPr>
            <w:rFonts w:ascii="Times New Roman" w:hAnsi="Times New Roman"/>
            <w:sz w:val="24"/>
            <w:szCs w:val="24"/>
          </w:rPr>
          <w:t>Europe</w:t>
        </w:r>
      </w:smartTag>
      <w:r>
        <w:rPr>
          <w:rFonts w:ascii="Times New Roman" w:hAnsi="Times New Roman"/>
          <w:sz w:val="24"/>
          <w:szCs w:val="24"/>
        </w:rPr>
        <w:t xml:space="preserve"> (</w:t>
      </w:r>
      <w:smartTag w:uri="urn:schemas-microsoft-com:office:smarttags" w:element="place">
        <w:r>
          <w:rPr>
            <w:rFonts w:ascii="Times New Roman" w:hAnsi="Times New Roman"/>
            <w:sz w:val="24"/>
            <w:szCs w:val="24"/>
          </w:rPr>
          <w:t>Ottoman Empire</w:t>
        </w:r>
      </w:smartTag>
      <w:r>
        <w:rPr>
          <w:rFonts w:ascii="Times New Roman" w:hAnsi="Times New Roman"/>
          <w:sz w:val="24"/>
          <w:szCs w:val="24"/>
        </w:rPr>
        <w:t>)</w:t>
      </w:r>
    </w:p>
    <w:p w:rsidR="00684A45" w:rsidRDefault="00D04564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Triple </w:t>
      </w:r>
      <w:smartTag w:uri="urn:schemas-microsoft-com:office:smarttags" w:element="City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Alliance</w:t>
          </w:r>
        </w:smartTag>
      </w:smartTag>
    </w:p>
    <w:p w:rsidR="00D04564" w:rsidRDefault="00D04564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Triple Entente</w:t>
      </w:r>
    </w:p>
    <w:p w:rsidR="00D04564" w:rsidRDefault="00D04564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British blockade</w:t>
      </w:r>
    </w:p>
    <w:p w:rsidR="00D04564" w:rsidRDefault="00D04564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loans to the Allies</w:t>
      </w:r>
    </w:p>
    <w:p w:rsidR="00D04564" w:rsidRDefault="00D04564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Election of 1916</w:t>
      </w:r>
    </w:p>
    <w:p w:rsidR="00D04564" w:rsidRDefault="00D04564" w:rsidP="003B0498">
      <w:pPr>
        <w:spacing w:after="0"/>
        <w:rPr>
          <w:rFonts w:ascii="Times New Roman" w:hAnsi="Times New Roman"/>
          <w:sz w:val="24"/>
          <w:szCs w:val="24"/>
        </w:rPr>
      </w:pPr>
      <w:smartTag w:uri="urn:schemas-microsoft-com:office:smarttags" w:element="State">
        <w:smartTag w:uri="urn:schemas-microsoft-com:office:smarttags" w:element="place">
          <w:r>
            <w:rPr>
              <w:rFonts w:ascii="Times New Roman" w:hAnsi="Times New Roman"/>
              <w:i/>
              <w:sz w:val="24"/>
              <w:szCs w:val="24"/>
            </w:rPr>
            <w:t>Lusitania</w:t>
          </w:r>
        </w:smartTag>
      </w:smartTag>
      <w:r>
        <w:rPr>
          <w:rFonts w:ascii="Times New Roman" w:hAnsi="Times New Roman"/>
          <w:sz w:val="24"/>
          <w:szCs w:val="24"/>
        </w:rPr>
        <w:t xml:space="preserve">, </w:t>
      </w:r>
      <w:smartTag w:uri="urn:schemas-microsoft-com:office:smarttags" w:element="country-region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Sussex</w:t>
          </w:r>
        </w:smartTag>
      </w:smartTag>
      <w:r>
        <w:rPr>
          <w:rFonts w:ascii="Times New Roman" w:hAnsi="Times New Roman"/>
          <w:sz w:val="24"/>
          <w:szCs w:val="24"/>
        </w:rPr>
        <w:t xml:space="preserve"> Pledge</w:t>
      </w:r>
    </w:p>
    <w:p w:rsidR="00D04564" w:rsidRDefault="00D04564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Zimmerman note (telegram to </w:t>
      </w:r>
      <w:smartTag w:uri="urn:schemas-microsoft-com:office:smarttags" w:element="country-region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Mexico</w:t>
          </w:r>
        </w:smartTag>
      </w:smartTag>
      <w:r>
        <w:rPr>
          <w:rFonts w:ascii="Times New Roman" w:hAnsi="Times New Roman"/>
          <w:sz w:val="24"/>
          <w:szCs w:val="24"/>
        </w:rPr>
        <w:t xml:space="preserve"> from </w:t>
      </w:r>
      <w:r>
        <w:rPr>
          <w:rFonts w:ascii="Times New Roman" w:hAnsi="Times New Roman"/>
          <w:sz w:val="24"/>
          <w:szCs w:val="24"/>
        </w:rPr>
        <w:tab/>
      </w:r>
      <w:smartTag w:uri="urn:schemas-microsoft-com:office:smarttags" w:element="country-region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Germany</w:t>
          </w:r>
        </w:smartTag>
      </w:smartTag>
      <w:r>
        <w:rPr>
          <w:rFonts w:ascii="Times New Roman" w:hAnsi="Times New Roman"/>
          <w:sz w:val="24"/>
          <w:szCs w:val="24"/>
        </w:rPr>
        <w:t>, intercepted by British)</w:t>
      </w:r>
    </w:p>
    <w:p w:rsidR="009412D2" w:rsidRDefault="009412D2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unrestricted submarine warfare</w:t>
      </w:r>
    </w:p>
    <w:p w:rsidR="009412D2" w:rsidRDefault="007E1783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War Declared by </w:t>
      </w:r>
      <w:smartTag w:uri="urn:schemas-microsoft-com:office:smarttags" w:element="country-region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U.S.</w:t>
          </w:r>
        </w:smartTag>
      </w:smartTag>
      <w:r>
        <w:rPr>
          <w:rFonts w:ascii="Times New Roman" w:hAnsi="Times New Roman"/>
          <w:sz w:val="24"/>
          <w:szCs w:val="24"/>
        </w:rPr>
        <w:t xml:space="preserve"> on </w:t>
      </w:r>
      <w:smartTag w:uri="urn:schemas-microsoft-com:office:smarttags" w:element="country-region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Germany</w:t>
          </w:r>
        </w:smartTag>
      </w:smartTag>
      <w:r>
        <w:rPr>
          <w:rFonts w:ascii="Times New Roman" w:hAnsi="Times New Roman"/>
          <w:sz w:val="24"/>
          <w:szCs w:val="24"/>
        </w:rPr>
        <w:t>, April 1917</w:t>
      </w:r>
    </w:p>
    <w:p w:rsidR="007E1783" w:rsidRDefault="007E1783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Russian Revolution, 1917</w:t>
      </w:r>
    </w:p>
    <w:p w:rsidR="007E1783" w:rsidRDefault="007E1783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Woodrow Wilson, “make the world safe for </w:t>
      </w:r>
      <w:r>
        <w:rPr>
          <w:rFonts w:ascii="Times New Roman" w:hAnsi="Times New Roman"/>
          <w:sz w:val="24"/>
          <w:szCs w:val="24"/>
        </w:rPr>
        <w:tab/>
        <w:t>democracy”</w:t>
      </w:r>
    </w:p>
    <w:p w:rsidR="007E1783" w:rsidRDefault="007E1783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Creel Committee (propaganda)</w:t>
      </w:r>
    </w:p>
    <w:p w:rsidR="007E1783" w:rsidRDefault="007E1783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Bernard Baruch</w:t>
      </w:r>
    </w:p>
    <w:p w:rsidR="007E1783" w:rsidRDefault="007E1783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Eugene V. Debs imprisoned</w:t>
      </w:r>
    </w:p>
    <w:p w:rsidR="007E1783" w:rsidRDefault="007E1783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Herbert Hoover</w:t>
      </w:r>
    </w:p>
    <w:p w:rsidR="007E1783" w:rsidRDefault="007E1783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selective service</w:t>
      </w:r>
    </w:p>
    <w:p w:rsidR="007E1783" w:rsidRDefault="007E1783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War Industries Board</w:t>
      </w:r>
    </w:p>
    <w:p w:rsidR="007E1783" w:rsidRDefault="007E1783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Rationing: “meatless Mondays”, “wheatless </w:t>
      </w:r>
      <w:r>
        <w:rPr>
          <w:rFonts w:ascii="Times New Roman" w:hAnsi="Times New Roman"/>
          <w:sz w:val="24"/>
          <w:szCs w:val="24"/>
        </w:rPr>
        <w:tab/>
        <w:t>Wednesdays”</w:t>
      </w:r>
    </w:p>
    <w:p w:rsidR="007E1783" w:rsidRDefault="007E1783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total war</w:t>
      </w:r>
    </w:p>
    <w:p w:rsidR="007E1783" w:rsidRDefault="007E1783" w:rsidP="007E1783">
      <w:pPr>
        <w:spacing w:after="0"/>
        <w:rPr>
          <w:rFonts w:ascii="Times New Roman" w:hAnsi="Times New Roman"/>
          <w:sz w:val="24"/>
          <w:szCs w:val="24"/>
        </w:rPr>
      </w:pPr>
      <w:smartTag w:uri="urn:schemas-microsoft-com:office:smarttags" w:element="City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Versailles</w:t>
          </w:r>
        </w:smartTag>
      </w:smartTag>
      <w:r>
        <w:rPr>
          <w:rFonts w:ascii="Times New Roman" w:hAnsi="Times New Roman"/>
          <w:sz w:val="24"/>
          <w:szCs w:val="24"/>
        </w:rPr>
        <w:t xml:space="preserve"> Peace Conference</w:t>
      </w:r>
    </w:p>
    <w:p w:rsidR="007E1783" w:rsidRDefault="00CD3D33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Self</w:t>
      </w:r>
      <w:r w:rsidR="007E1783">
        <w:rPr>
          <w:rFonts w:ascii="Times New Roman" w:hAnsi="Times New Roman"/>
          <w:sz w:val="24"/>
          <w:szCs w:val="24"/>
        </w:rPr>
        <w:t>-determination</w:t>
      </w:r>
    </w:p>
    <w:p w:rsidR="007E1783" w:rsidRDefault="007E1783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new nations</w:t>
      </w:r>
    </w:p>
    <w:p w:rsidR="007E1783" w:rsidRDefault="007E1783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reparations (war payments)</w:t>
      </w:r>
    </w:p>
    <w:p w:rsidR="007E1783" w:rsidRDefault="007E1783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Article 10-members of </w:t>
      </w:r>
      <w:smartTag w:uri="urn:schemas-microsoft-com:office:smarttags" w:element="place">
        <w:r>
          <w:rPr>
            <w:rFonts w:ascii="Times New Roman" w:hAnsi="Times New Roman"/>
            <w:sz w:val="24"/>
            <w:szCs w:val="24"/>
          </w:rPr>
          <w:t>League of Nations</w:t>
        </w:r>
      </w:smartTag>
      <w:r>
        <w:rPr>
          <w:rFonts w:ascii="Times New Roman" w:hAnsi="Times New Roman"/>
          <w:sz w:val="24"/>
          <w:szCs w:val="24"/>
        </w:rPr>
        <w:t xml:space="preserve"> will </w:t>
      </w:r>
      <w:r>
        <w:rPr>
          <w:rFonts w:ascii="Times New Roman" w:hAnsi="Times New Roman"/>
          <w:sz w:val="24"/>
          <w:szCs w:val="24"/>
        </w:rPr>
        <w:tab/>
        <w:t xml:space="preserve">help each other if attacked </w:t>
      </w:r>
    </w:p>
    <w:p w:rsidR="007E1783" w:rsidRDefault="007E1783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Article 231-full blame on </w:t>
      </w:r>
      <w:smartTag w:uri="urn:schemas-microsoft-com:office:smarttags" w:element="country-region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Germany</w:t>
          </w:r>
        </w:smartTag>
      </w:smartTag>
    </w:p>
    <w:p w:rsidR="007E1783" w:rsidRDefault="007E1783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Senate rejection of treaty</w:t>
      </w:r>
    </w:p>
    <w:p w:rsidR="007E1783" w:rsidRDefault="007E1783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Strikes:  Steel, Coal, Police</w:t>
      </w:r>
    </w:p>
    <w:p w:rsidR="007E1783" w:rsidRDefault="007E1783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Irreconcilables:  Borah, Johnson, Smoot, Lodge</w:t>
      </w:r>
    </w:p>
    <w:p w:rsidR="007E1783" w:rsidRDefault="007E1783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Depression of 1920</w:t>
      </w:r>
    </w:p>
    <w:p w:rsidR="001E6A35" w:rsidRDefault="001E6A35" w:rsidP="007E1783">
      <w:pPr>
        <w:spacing w:after="0"/>
        <w:rPr>
          <w:rFonts w:ascii="Times New Roman" w:hAnsi="Times New Roman"/>
          <w:sz w:val="24"/>
          <w:szCs w:val="24"/>
        </w:rPr>
      </w:pPr>
    </w:p>
    <w:p w:rsidR="001E6A35" w:rsidRDefault="00F5432E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UNIT SEVEN:  1920-</w:t>
      </w:r>
      <w:r w:rsidR="001E6A35">
        <w:rPr>
          <w:rFonts w:ascii="Times New Roman" w:hAnsi="Times New Roman"/>
          <w:b/>
          <w:sz w:val="24"/>
          <w:szCs w:val="24"/>
          <w:u w:val="single"/>
        </w:rPr>
        <w:t>1940</w:t>
      </w:r>
    </w:p>
    <w:p w:rsidR="001E6A35" w:rsidRDefault="001E6A35" w:rsidP="007E1783">
      <w:pPr>
        <w:spacing w:after="0"/>
        <w:rPr>
          <w:rFonts w:ascii="Times New Roman" w:hAnsi="Times New Roman"/>
          <w:sz w:val="24"/>
          <w:szCs w:val="24"/>
        </w:rPr>
      </w:pPr>
    </w:p>
    <w:p w:rsidR="001E6A35" w:rsidRDefault="001E6A35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1920s:</w:t>
      </w:r>
    </w:p>
    <w:p w:rsidR="001E6A35" w:rsidRDefault="001E6A35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“normalcy”</w:t>
      </w:r>
    </w:p>
    <w:p w:rsidR="001E6A35" w:rsidRDefault="001E6A35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Esch-Cummins Transportation Act (1920)-</w:t>
      </w:r>
      <w:r>
        <w:rPr>
          <w:rFonts w:ascii="Times New Roman" w:hAnsi="Times New Roman"/>
          <w:sz w:val="24"/>
          <w:szCs w:val="24"/>
        </w:rPr>
        <w:tab/>
        <w:t xml:space="preserve">returned railroads back to private </w:t>
      </w:r>
      <w:r>
        <w:rPr>
          <w:rFonts w:ascii="Times New Roman" w:hAnsi="Times New Roman"/>
          <w:sz w:val="24"/>
          <w:szCs w:val="24"/>
        </w:rPr>
        <w:tab/>
        <w:t xml:space="preserve">ownership after WWI with much </w:t>
      </w:r>
      <w:r>
        <w:rPr>
          <w:rFonts w:ascii="Times New Roman" w:hAnsi="Times New Roman"/>
          <w:sz w:val="24"/>
          <w:szCs w:val="24"/>
        </w:rPr>
        <w:tab/>
        <w:t>regulation.</w:t>
      </w:r>
    </w:p>
    <w:p w:rsidR="001E6A35" w:rsidRDefault="001E6A35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Harding Scandals</w:t>
      </w:r>
    </w:p>
    <w:p w:rsidR="001E6A35" w:rsidRDefault="001E6A35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Death of Harding</w:t>
      </w:r>
    </w:p>
    <w:p w:rsidR="001E6A35" w:rsidRDefault="001E6A35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Secretary Mellon, tax cuts</w:t>
      </w:r>
    </w:p>
    <w:p w:rsidR="001E6A35" w:rsidRDefault="001E6A35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“The Business of America is Business”-Coolidge</w:t>
      </w:r>
    </w:p>
    <w:p w:rsidR="001E6A35" w:rsidRDefault="001E6A35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Senator Norris, Muscle Shoals</w:t>
      </w:r>
    </w:p>
    <w:p w:rsidR="001E6A35" w:rsidRDefault="001E6A35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McNary-Hagen Bill (1924)-vetoed twice by </w:t>
      </w:r>
      <w:r>
        <w:rPr>
          <w:rFonts w:ascii="Times New Roman" w:hAnsi="Times New Roman"/>
          <w:sz w:val="24"/>
          <w:szCs w:val="24"/>
        </w:rPr>
        <w:tab/>
        <w:t xml:space="preserve">Coolidge (never passed), this bill aimed </w:t>
      </w:r>
      <w:r>
        <w:rPr>
          <w:rFonts w:ascii="Times New Roman" w:hAnsi="Times New Roman"/>
          <w:sz w:val="24"/>
          <w:szCs w:val="24"/>
        </w:rPr>
        <w:tab/>
        <w:t>at helping farmers by raising ag prices</w:t>
      </w:r>
    </w:p>
    <w:p w:rsidR="001E6A35" w:rsidRDefault="001E6A35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Bruce Barton, </w:t>
      </w:r>
      <w:r>
        <w:rPr>
          <w:rFonts w:ascii="Times New Roman" w:hAnsi="Times New Roman"/>
          <w:i/>
          <w:sz w:val="24"/>
          <w:szCs w:val="24"/>
        </w:rPr>
        <w:t>The Man Nobody Knows</w:t>
      </w:r>
    </w:p>
    <w:p w:rsidR="001E6A35" w:rsidRDefault="001E6A35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H.L. Menken, </w:t>
      </w:r>
      <w:r>
        <w:rPr>
          <w:rFonts w:ascii="Times New Roman" w:hAnsi="Times New Roman"/>
          <w:i/>
          <w:sz w:val="24"/>
          <w:szCs w:val="24"/>
        </w:rPr>
        <w:t>American Mercury</w:t>
      </w:r>
      <w:r>
        <w:rPr>
          <w:rFonts w:ascii="Times New Roman" w:hAnsi="Times New Roman"/>
          <w:sz w:val="24"/>
          <w:szCs w:val="24"/>
        </w:rPr>
        <w:t xml:space="preserve"> magazine</w:t>
      </w:r>
    </w:p>
    <w:p w:rsidR="001E6A35" w:rsidRDefault="001E6A35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“Lost Generation”:  Gertrude Stein, Ernest </w:t>
      </w:r>
      <w:r w:rsidR="007570EF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Hemingway, T.S. Eliot, F.S. Fitzgerald</w:t>
      </w:r>
      <w:r w:rsidR="007570EF">
        <w:rPr>
          <w:rFonts w:ascii="Times New Roman" w:hAnsi="Times New Roman"/>
          <w:sz w:val="24"/>
          <w:szCs w:val="24"/>
        </w:rPr>
        <w:t xml:space="preserve">, </w:t>
      </w:r>
      <w:r w:rsidR="007570EF">
        <w:rPr>
          <w:rFonts w:ascii="Times New Roman" w:hAnsi="Times New Roman"/>
          <w:sz w:val="24"/>
          <w:szCs w:val="24"/>
        </w:rPr>
        <w:tab/>
        <w:t>Sinclair Lewis.</w:t>
      </w:r>
    </w:p>
    <w:p w:rsidR="007570EF" w:rsidRDefault="007570EF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Sigmund Freud, psychoanalysis</w:t>
      </w:r>
    </w:p>
    <w:p w:rsidR="007570EF" w:rsidRDefault="007570EF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Prohibition, 18</w:t>
      </w:r>
      <w:r w:rsidRPr="007570EF">
        <w:rPr>
          <w:rFonts w:ascii="Times New Roman" w:hAnsi="Times New Roman"/>
          <w:sz w:val="24"/>
          <w:szCs w:val="24"/>
          <w:vertAlign w:val="superscript"/>
        </w:rPr>
        <w:t>th</w:t>
      </w:r>
      <w:r>
        <w:rPr>
          <w:rFonts w:ascii="Times New Roman" w:hAnsi="Times New Roman"/>
          <w:sz w:val="24"/>
          <w:szCs w:val="24"/>
        </w:rPr>
        <w:t xml:space="preserve"> Amendment, Volstead Act</w:t>
      </w:r>
    </w:p>
    <w:p w:rsidR="007570EF" w:rsidRDefault="007570EF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KKK</w:t>
      </w:r>
    </w:p>
    <w:p w:rsidR="007570EF" w:rsidRDefault="0031622E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1781175</wp:posOffset>
            </wp:positionH>
            <wp:positionV relativeFrom="paragraph">
              <wp:posOffset>337820</wp:posOffset>
            </wp:positionV>
            <wp:extent cx="1527175" cy="1428750"/>
            <wp:effectExtent l="19050" t="0" r="0" b="0"/>
            <wp:wrapTight wrapText="bothSides">
              <wp:wrapPolygon edited="0">
                <wp:start x="-269" y="0"/>
                <wp:lineTo x="-269" y="21312"/>
                <wp:lineTo x="21555" y="21312"/>
                <wp:lineTo x="21555" y="0"/>
                <wp:lineTo x="-269" y="0"/>
              </wp:wrapPolygon>
            </wp:wrapTight>
            <wp:docPr id="15" name="Picture 15" descr="saccovanzet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accovanzetti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70EF">
        <w:rPr>
          <w:rFonts w:ascii="Times New Roman" w:hAnsi="Times New Roman"/>
          <w:sz w:val="24"/>
          <w:szCs w:val="24"/>
        </w:rPr>
        <w:t>Gangsters, bootlegging, Al “Scarface” Capone</w:t>
      </w:r>
    </w:p>
    <w:p w:rsidR="007570EF" w:rsidRDefault="007570EF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Sacco and Vanzetti Case</w:t>
      </w:r>
    </w:p>
    <w:p w:rsidR="007570EF" w:rsidRDefault="00CD3D33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Leopold and</w:t>
      </w:r>
      <w:r w:rsidR="007570EF">
        <w:rPr>
          <w:rFonts w:ascii="Times New Roman" w:hAnsi="Times New Roman"/>
          <w:sz w:val="24"/>
          <w:szCs w:val="24"/>
        </w:rPr>
        <w:t xml:space="preserve"> Loeb Case</w:t>
      </w:r>
    </w:p>
    <w:p w:rsidR="007570EF" w:rsidRDefault="007570EF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Scopes Trial, a.k.a. “Monkey Trial”</w:t>
      </w:r>
    </w:p>
    <w:p w:rsidR="007570EF" w:rsidRDefault="007570EF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Billy Sunday</w:t>
      </w:r>
    </w:p>
    <w:p w:rsidR="007570EF" w:rsidRDefault="007570EF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Henry Ford, Model T, moving assembly line</w:t>
      </w:r>
    </w:p>
    <w:p w:rsidR="007570EF" w:rsidRDefault="007570EF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Cecil B. DeMille</w:t>
      </w:r>
    </w:p>
    <w:p w:rsidR="007570EF" w:rsidRDefault="007570EF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The Jazz Singer</w:t>
      </w:r>
      <w:r>
        <w:rPr>
          <w:rFonts w:ascii="Times New Roman" w:hAnsi="Times New Roman"/>
          <w:sz w:val="24"/>
          <w:szCs w:val="24"/>
        </w:rPr>
        <w:t xml:space="preserve"> (1927), first sound movie</w:t>
      </w:r>
    </w:p>
    <w:p w:rsidR="007570EF" w:rsidRDefault="007570EF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Rudolph Valentino</w:t>
      </w:r>
    </w:p>
    <w:p w:rsidR="007570EF" w:rsidRDefault="007570EF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Charlie Chaplin</w:t>
      </w:r>
    </w:p>
    <w:p w:rsidR="007570EF" w:rsidRDefault="007570EF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“new woman,” flappers</w:t>
      </w:r>
    </w:p>
    <w:p w:rsidR="007570EF" w:rsidRDefault="007570EF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Charleston dance</w:t>
      </w:r>
    </w:p>
    <w:p w:rsidR="007570EF" w:rsidRDefault="007570EF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Harlem Renaissance</w:t>
      </w:r>
    </w:p>
    <w:p w:rsidR="007570EF" w:rsidRDefault="007570EF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Langston </w:t>
      </w:r>
      <w:r w:rsidR="00CD3D33">
        <w:rPr>
          <w:rFonts w:ascii="Times New Roman" w:hAnsi="Times New Roman"/>
          <w:sz w:val="24"/>
          <w:szCs w:val="24"/>
        </w:rPr>
        <w:t>Hughes</w:t>
      </w:r>
    </w:p>
    <w:p w:rsidR="007570EF" w:rsidRDefault="007570EF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Marcus Garvey, Back to Africa movement</w:t>
      </w:r>
    </w:p>
    <w:p w:rsidR="007570EF" w:rsidRDefault="007570EF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Charles Lindberg, </w:t>
      </w:r>
      <w:r>
        <w:rPr>
          <w:rFonts w:ascii="Times New Roman" w:hAnsi="Times New Roman"/>
          <w:i/>
          <w:sz w:val="24"/>
          <w:szCs w:val="24"/>
        </w:rPr>
        <w:t>Spirit of St. Louis</w:t>
      </w:r>
      <w:r>
        <w:rPr>
          <w:rFonts w:ascii="Times New Roman" w:hAnsi="Times New Roman"/>
          <w:sz w:val="24"/>
          <w:szCs w:val="24"/>
        </w:rPr>
        <w:t xml:space="preserve"> plane</w:t>
      </w:r>
    </w:p>
    <w:p w:rsidR="007570EF" w:rsidRDefault="007570EF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Babe Ruth (baseball)</w:t>
      </w:r>
    </w:p>
    <w:p w:rsidR="007570EF" w:rsidRDefault="007570EF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Jack Dempsey (boxing)</w:t>
      </w:r>
    </w:p>
    <w:p w:rsidR="007570EF" w:rsidRDefault="007570EF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Election of 1920</w:t>
      </w:r>
    </w:p>
    <w:p w:rsidR="007570EF" w:rsidRDefault="007570EF" w:rsidP="007E1783">
      <w:pPr>
        <w:spacing w:after="0"/>
        <w:rPr>
          <w:rFonts w:ascii="Times New Roman" w:hAnsi="Times New Roman"/>
          <w:sz w:val="24"/>
          <w:szCs w:val="24"/>
        </w:rPr>
      </w:pPr>
    </w:p>
    <w:p w:rsidR="007570EF" w:rsidRDefault="007570EF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Foreign Policy:</w:t>
      </w:r>
    </w:p>
    <w:p w:rsidR="007570EF" w:rsidRDefault="007570EF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Washington Naval Disarmament Conference:  </w:t>
      </w:r>
      <w:r>
        <w:rPr>
          <w:rFonts w:ascii="Times New Roman" w:hAnsi="Times New Roman"/>
          <w:sz w:val="24"/>
          <w:szCs w:val="24"/>
        </w:rPr>
        <w:tab/>
        <w:t xml:space="preserve">Four Power Pact, Five Power Pact, Nine </w:t>
      </w:r>
      <w:r>
        <w:rPr>
          <w:rFonts w:ascii="Times New Roman" w:hAnsi="Times New Roman"/>
          <w:sz w:val="24"/>
          <w:szCs w:val="24"/>
        </w:rPr>
        <w:tab/>
        <w:t>Power Pact</w:t>
      </w:r>
    </w:p>
    <w:p w:rsidR="007570EF" w:rsidRDefault="007570EF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World Court</w:t>
      </w:r>
    </w:p>
    <w:p w:rsidR="007570EF" w:rsidRDefault="007570EF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Dawes Plan</w:t>
      </w:r>
    </w:p>
    <w:p w:rsidR="007570EF" w:rsidRDefault="007570EF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Kellogg-Briand Pact (1928)-outlawing war</w:t>
      </w:r>
    </w:p>
    <w:p w:rsidR="007570EF" w:rsidRDefault="007570EF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Rise of Fascism</w:t>
      </w:r>
    </w:p>
    <w:p w:rsidR="007570EF" w:rsidRDefault="007570EF" w:rsidP="007E1783">
      <w:pPr>
        <w:spacing w:after="0"/>
        <w:rPr>
          <w:rFonts w:ascii="Times New Roman" w:hAnsi="Times New Roman"/>
          <w:sz w:val="24"/>
          <w:szCs w:val="24"/>
        </w:rPr>
      </w:pPr>
    </w:p>
    <w:p w:rsidR="00EA123C" w:rsidRDefault="00EA123C" w:rsidP="007E1783">
      <w:pPr>
        <w:spacing w:after="0"/>
        <w:rPr>
          <w:rFonts w:ascii="Times New Roman" w:hAnsi="Times New Roman"/>
          <w:sz w:val="24"/>
          <w:szCs w:val="24"/>
        </w:rPr>
      </w:pPr>
    </w:p>
    <w:p w:rsidR="007570EF" w:rsidRDefault="007570EF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Hoover and the Depression:</w:t>
      </w:r>
    </w:p>
    <w:p w:rsidR="007570EF" w:rsidRDefault="007570EF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Causes of Depression</w:t>
      </w:r>
    </w:p>
    <w:p w:rsidR="007570EF" w:rsidRDefault="007570EF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Ford-McCumber Tariff</w:t>
      </w:r>
    </w:p>
    <w:p w:rsidR="007570EF" w:rsidRDefault="007570EF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Hawley-Smoot Tariff (1930)-high tariff, </w:t>
      </w:r>
      <w:r>
        <w:rPr>
          <w:rFonts w:ascii="Times New Roman" w:hAnsi="Times New Roman"/>
          <w:sz w:val="24"/>
          <w:szCs w:val="24"/>
        </w:rPr>
        <w:tab/>
        <w:t xml:space="preserve">deepened international economic </w:t>
      </w:r>
      <w:r>
        <w:rPr>
          <w:rFonts w:ascii="Times New Roman" w:hAnsi="Times New Roman"/>
          <w:sz w:val="24"/>
          <w:szCs w:val="24"/>
        </w:rPr>
        <w:tab/>
        <w:t>depression</w:t>
      </w:r>
    </w:p>
    <w:p w:rsidR="007570EF" w:rsidRDefault="007570EF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Reconstruction Finance Corporation (RFC)</w:t>
      </w:r>
    </w:p>
    <w:p w:rsidR="007570EF" w:rsidRDefault="007570EF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“Hoovervilles”</w:t>
      </w:r>
    </w:p>
    <w:p w:rsidR="007570EF" w:rsidRDefault="007570EF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Bonus Army</w:t>
      </w:r>
    </w:p>
    <w:p w:rsidR="007570EF" w:rsidRDefault="007570EF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London Naval Conference</w:t>
      </w:r>
    </w:p>
    <w:p w:rsidR="007570EF" w:rsidRDefault="007570EF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Hoover-Stimson Doctrine</w:t>
      </w:r>
    </w:p>
    <w:p w:rsidR="007570EF" w:rsidRDefault="007570EF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Norris-LaGuardia Act (1932)</w:t>
      </w:r>
    </w:p>
    <w:p w:rsidR="007570EF" w:rsidRDefault="007570EF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Good Neighbor Policy </w:t>
      </w:r>
    </w:p>
    <w:p w:rsidR="007570EF" w:rsidRDefault="007570EF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Election of 1932</w:t>
      </w:r>
    </w:p>
    <w:p w:rsidR="007570EF" w:rsidRDefault="007570EF" w:rsidP="007E1783">
      <w:pPr>
        <w:spacing w:after="0"/>
        <w:rPr>
          <w:rFonts w:ascii="Times New Roman" w:hAnsi="Times New Roman"/>
          <w:sz w:val="24"/>
          <w:szCs w:val="24"/>
        </w:rPr>
      </w:pPr>
    </w:p>
    <w:p w:rsidR="007570EF" w:rsidRDefault="007570EF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Franklin D. Roosevelt and the New Deal Years:</w:t>
      </w:r>
    </w:p>
    <w:p w:rsidR="007570EF" w:rsidRDefault="007570EF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</w:t>
      </w:r>
      <w:r w:rsidRPr="007570EF">
        <w:rPr>
          <w:rFonts w:ascii="Times New Roman" w:hAnsi="Times New Roman"/>
          <w:sz w:val="24"/>
          <w:szCs w:val="24"/>
          <w:vertAlign w:val="superscript"/>
        </w:rPr>
        <w:t>th</w:t>
      </w:r>
      <w:r>
        <w:rPr>
          <w:rFonts w:ascii="Times New Roman" w:hAnsi="Times New Roman"/>
          <w:sz w:val="24"/>
          <w:szCs w:val="24"/>
        </w:rPr>
        <w:t xml:space="preserve"> Amendment-moves up date</w:t>
      </w:r>
      <w:r w:rsidR="009472D9">
        <w:rPr>
          <w:rFonts w:ascii="Times New Roman" w:hAnsi="Times New Roman"/>
          <w:sz w:val="24"/>
          <w:szCs w:val="24"/>
        </w:rPr>
        <w:t xml:space="preserve"> of inauguration </w:t>
      </w:r>
      <w:r w:rsidR="009472D9">
        <w:rPr>
          <w:rFonts w:ascii="Times New Roman" w:hAnsi="Times New Roman"/>
          <w:sz w:val="24"/>
          <w:szCs w:val="24"/>
        </w:rPr>
        <w:tab/>
        <w:t>to January 20</w:t>
      </w:r>
      <w:r w:rsidR="009472D9" w:rsidRPr="009472D9">
        <w:rPr>
          <w:rFonts w:ascii="Times New Roman" w:hAnsi="Times New Roman"/>
          <w:sz w:val="24"/>
          <w:szCs w:val="24"/>
          <w:vertAlign w:val="superscript"/>
        </w:rPr>
        <w:t>th</w:t>
      </w:r>
      <w:r w:rsidR="009472D9">
        <w:rPr>
          <w:rFonts w:ascii="Times New Roman" w:hAnsi="Times New Roman"/>
          <w:sz w:val="24"/>
          <w:szCs w:val="24"/>
        </w:rPr>
        <w:t xml:space="preserve"> (shortens lame duck </w:t>
      </w:r>
      <w:r w:rsidR="009472D9">
        <w:rPr>
          <w:rFonts w:ascii="Times New Roman" w:hAnsi="Times New Roman"/>
          <w:sz w:val="24"/>
          <w:szCs w:val="24"/>
        </w:rPr>
        <w:tab/>
        <w:t>period)</w:t>
      </w:r>
    </w:p>
    <w:p w:rsidR="009472D9" w:rsidRDefault="009472D9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21</w:t>
      </w:r>
      <w:r w:rsidRPr="009472D9">
        <w:rPr>
          <w:rFonts w:ascii="Times New Roman" w:hAnsi="Times New Roman"/>
          <w:sz w:val="24"/>
          <w:szCs w:val="24"/>
          <w:vertAlign w:val="superscript"/>
        </w:rPr>
        <w:t>st</w:t>
      </w:r>
      <w:r>
        <w:rPr>
          <w:rFonts w:ascii="Times New Roman" w:hAnsi="Times New Roman"/>
          <w:sz w:val="24"/>
          <w:szCs w:val="24"/>
        </w:rPr>
        <w:t xml:space="preserve"> Amendment-repeals Prohibition</w:t>
      </w:r>
    </w:p>
    <w:p w:rsidR="009472D9" w:rsidRDefault="0031622E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1809750</wp:posOffset>
            </wp:positionH>
            <wp:positionV relativeFrom="paragraph">
              <wp:posOffset>12700</wp:posOffset>
            </wp:positionV>
            <wp:extent cx="1360805" cy="1344295"/>
            <wp:effectExtent l="19050" t="0" r="0" b="0"/>
            <wp:wrapTight wrapText="bothSides">
              <wp:wrapPolygon edited="0">
                <wp:start x="-302" y="0"/>
                <wp:lineTo x="-302" y="21427"/>
                <wp:lineTo x="21469" y="21427"/>
                <wp:lineTo x="21469" y="0"/>
                <wp:lineTo x="-302" y="0"/>
              </wp:wrapPolygon>
            </wp:wrapTight>
            <wp:docPr id="16" name="Picture 16" descr="franklin delano roosev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ranklin delano roosevelt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134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72D9">
        <w:rPr>
          <w:rFonts w:ascii="Times New Roman" w:hAnsi="Times New Roman"/>
          <w:sz w:val="24"/>
          <w:szCs w:val="24"/>
        </w:rPr>
        <w:t>“Bank Holiday”</w:t>
      </w:r>
    </w:p>
    <w:p w:rsidR="009472D9" w:rsidRDefault="009472D9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Hundred Days</w:t>
      </w:r>
    </w:p>
    <w:p w:rsidR="009472D9" w:rsidRDefault="009472D9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 R’s:  Relief, Recovery, Reform</w:t>
      </w:r>
    </w:p>
    <w:p w:rsidR="009472D9" w:rsidRDefault="009472D9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Brain Trust</w:t>
      </w:r>
    </w:p>
    <w:p w:rsidR="009472D9" w:rsidRDefault="009472D9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Emergency Ba</w:t>
      </w:r>
      <w:r w:rsidR="005E444E"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king Relief </w:t>
      </w:r>
      <w:r w:rsidR="00EE432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Act</w:t>
      </w:r>
    </w:p>
    <w:p w:rsidR="009472D9" w:rsidRDefault="009472D9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Glass-Steagall Act (Bank Reform of 1933)-</w:t>
      </w:r>
      <w:r>
        <w:rPr>
          <w:rFonts w:ascii="Times New Roman" w:hAnsi="Times New Roman"/>
          <w:sz w:val="24"/>
          <w:szCs w:val="24"/>
        </w:rPr>
        <w:tab/>
        <w:t xml:space="preserve">established the Federal Deposit Insurance </w:t>
      </w:r>
      <w:r>
        <w:rPr>
          <w:rFonts w:ascii="Times New Roman" w:hAnsi="Times New Roman"/>
          <w:sz w:val="24"/>
          <w:szCs w:val="24"/>
        </w:rPr>
        <w:tab/>
        <w:t>Corporation (FDIC)</w:t>
      </w:r>
    </w:p>
    <w:p w:rsidR="00733E32" w:rsidRDefault="00733E32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Gold Clause Act</w:t>
      </w:r>
    </w:p>
    <w:p w:rsidR="00733E32" w:rsidRDefault="00733E32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National Industrial Recovery Act</w:t>
      </w:r>
    </w:p>
    <w:p w:rsidR="00733E32" w:rsidRDefault="00733E32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Agricultural Adjustment Act</w:t>
      </w:r>
    </w:p>
    <w:p w:rsidR="00733E32" w:rsidRDefault="00733E32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Soil Conservation Act (1936)</w:t>
      </w:r>
    </w:p>
    <w:p w:rsidR="00733E32" w:rsidRDefault="00733E32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Civilian Conservation Corp</w:t>
      </w:r>
    </w:p>
    <w:p w:rsidR="00733E32" w:rsidRDefault="00733E32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Public Works Administration</w:t>
      </w:r>
    </w:p>
    <w:p w:rsidR="00733E32" w:rsidRDefault="00733E32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Works Project Administration</w:t>
      </w:r>
    </w:p>
    <w:p w:rsidR="00733E32" w:rsidRDefault="00733E32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Federal Housing Authority</w:t>
      </w:r>
    </w:p>
    <w:p w:rsidR="00733E32" w:rsidRDefault="00733E32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Securities and Exchange Commission</w:t>
      </w:r>
    </w:p>
    <w:p w:rsidR="00733E32" w:rsidRDefault="00733E32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Tennessee Valley Authority</w:t>
      </w:r>
    </w:p>
    <w:p w:rsidR="00733E32" w:rsidRDefault="00733E32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Rural Electrification Administration</w:t>
      </w:r>
    </w:p>
    <w:p w:rsidR="00733E32" w:rsidRDefault="00733E32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National Youth Authority</w:t>
      </w:r>
    </w:p>
    <w:p w:rsidR="00733E32" w:rsidRDefault="00733E32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Indian Reorganization Act (“Indian New Deal”)</w:t>
      </w:r>
    </w:p>
    <w:p w:rsidR="00733E32" w:rsidRDefault="00733E32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Wagner Act (“Magna Carta” of Labor)</w:t>
      </w:r>
    </w:p>
    <w:p w:rsidR="00733E32" w:rsidRDefault="00733E32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Congress of Industrial Organization (CIO)</w:t>
      </w:r>
    </w:p>
    <w:p w:rsidR="00733E32" w:rsidRDefault="00733E32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John L. Lewis</w:t>
      </w:r>
    </w:p>
    <w:p w:rsidR="00733E32" w:rsidRDefault="00733E32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Francis Perkins, Secretary of Labor (also, first </w:t>
      </w:r>
      <w:r w:rsidR="00A9588D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woman in the cabinet)</w:t>
      </w:r>
    </w:p>
    <w:p w:rsidR="00A9588D" w:rsidRDefault="00A9588D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deficit spending</w:t>
      </w:r>
    </w:p>
    <w:p w:rsidR="00A9588D" w:rsidRDefault="00A9588D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“court packing” proposal</w:t>
      </w:r>
    </w:p>
    <w:p w:rsidR="00A9588D" w:rsidRDefault="00A9588D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Social Security Act</w:t>
      </w:r>
    </w:p>
    <w:p w:rsidR="00A9588D" w:rsidRDefault="00A9588D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Liberty League</w:t>
      </w:r>
    </w:p>
    <w:p w:rsidR="00A9588D" w:rsidRDefault="00A9588D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Chief Justice Charles Evans Hughes</w:t>
      </w:r>
    </w:p>
    <w:p w:rsidR="00A9588D" w:rsidRDefault="00A9588D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Miller-Tydings Act (1937)</w:t>
      </w:r>
    </w:p>
    <w:p w:rsidR="00A9588D" w:rsidRDefault="00A9588D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Democratic coalition:  blacks, unions, Southern </w:t>
      </w:r>
      <w:r>
        <w:rPr>
          <w:rFonts w:ascii="Times New Roman" w:hAnsi="Times New Roman"/>
          <w:sz w:val="24"/>
          <w:szCs w:val="24"/>
        </w:rPr>
        <w:tab/>
        <w:t>intellectuals, and Big City machines</w:t>
      </w:r>
    </w:p>
    <w:p w:rsidR="00A9588D" w:rsidRDefault="00A9588D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Dr. Francis Townshend</w:t>
      </w:r>
    </w:p>
    <w:p w:rsidR="00A9588D" w:rsidRDefault="00A9588D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Hatch Act</w:t>
      </w:r>
    </w:p>
    <w:p w:rsidR="00A9588D" w:rsidRDefault="00A9588D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Father Charles Coughlin</w:t>
      </w:r>
    </w:p>
    <w:p w:rsidR="00A9588D" w:rsidRDefault="00A9588D" w:rsidP="007E1783">
      <w:pPr>
        <w:spacing w:after="0"/>
        <w:rPr>
          <w:rFonts w:ascii="Times New Roman" w:hAnsi="Times New Roman"/>
          <w:sz w:val="24"/>
          <w:szCs w:val="24"/>
        </w:rPr>
      </w:pPr>
    </w:p>
    <w:p w:rsidR="00A9588D" w:rsidRDefault="003C3DA5" w:rsidP="007E1783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UNIT EIGHT:  1940-</w:t>
      </w:r>
      <w:r w:rsidR="00A9588D" w:rsidRPr="00A9588D">
        <w:rPr>
          <w:rFonts w:ascii="Times New Roman" w:hAnsi="Times New Roman"/>
          <w:b/>
          <w:sz w:val="24"/>
          <w:szCs w:val="24"/>
          <w:u w:val="single"/>
        </w:rPr>
        <w:t>1960</w:t>
      </w:r>
    </w:p>
    <w:p w:rsidR="00A9588D" w:rsidRDefault="00A9588D" w:rsidP="007E1783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A9588D" w:rsidRDefault="00A9588D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Tydings-McDuffie Act</w:t>
      </w:r>
    </w:p>
    <w:p w:rsidR="00A9588D" w:rsidRDefault="00A9588D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Buenos Aires Conference</w:t>
      </w:r>
    </w:p>
    <w:p w:rsidR="00A9588D" w:rsidRDefault="00A9588D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Nye Committee-studied America’s involvement </w:t>
      </w:r>
      <w:r>
        <w:rPr>
          <w:rFonts w:ascii="Times New Roman" w:hAnsi="Times New Roman"/>
          <w:sz w:val="24"/>
          <w:szCs w:val="24"/>
        </w:rPr>
        <w:tab/>
        <w:t xml:space="preserve">in WWI (amid charges munitions </w:t>
      </w:r>
      <w:r>
        <w:rPr>
          <w:rFonts w:ascii="Times New Roman" w:hAnsi="Times New Roman"/>
          <w:sz w:val="24"/>
          <w:szCs w:val="24"/>
        </w:rPr>
        <w:tab/>
        <w:t xml:space="preserve">manufacturers promoted U.S. entrance </w:t>
      </w:r>
      <w:r>
        <w:rPr>
          <w:rFonts w:ascii="Times New Roman" w:hAnsi="Times New Roman"/>
          <w:sz w:val="24"/>
          <w:szCs w:val="24"/>
        </w:rPr>
        <w:tab/>
        <w:t>into WWI)</w:t>
      </w:r>
    </w:p>
    <w:p w:rsidR="00A9588D" w:rsidRDefault="00A9588D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Benito Mussolini</w:t>
      </w:r>
    </w:p>
    <w:p w:rsidR="00A9588D" w:rsidRDefault="00A9588D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Quarantine Speech</w:t>
      </w:r>
    </w:p>
    <w:p w:rsidR="00A9588D" w:rsidRDefault="00A9588D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“Panay” incident</w:t>
      </w:r>
    </w:p>
    <w:p w:rsidR="00A9588D" w:rsidRDefault="00A9588D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Hitler, Nazism </w:t>
      </w:r>
    </w:p>
    <w:p w:rsidR="00A9588D" w:rsidRDefault="00A9588D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Munich Conference, appeasement, Neville </w:t>
      </w:r>
      <w:r>
        <w:rPr>
          <w:rFonts w:ascii="Times New Roman" w:hAnsi="Times New Roman"/>
          <w:sz w:val="24"/>
          <w:szCs w:val="24"/>
        </w:rPr>
        <w:tab/>
        <w:t>Chamberlin</w:t>
      </w:r>
    </w:p>
    <w:p w:rsidR="00A9588D" w:rsidRDefault="00A9588D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Axis Powers (Germany-Italy-Japan)</w:t>
      </w:r>
    </w:p>
    <w:p w:rsidR="00A9588D" w:rsidRDefault="00A9588D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Blitzkrieg</w:t>
      </w:r>
    </w:p>
    <w:p w:rsidR="00A9588D" w:rsidRDefault="00A9588D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Invasion of Poland, Sept. 1, 1939 (WWII begins)</w:t>
      </w:r>
    </w:p>
    <w:p w:rsidR="00A9588D" w:rsidRDefault="00A9588D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“cash and carry” policy</w:t>
      </w:r>
    </w:p>
    <w:p w:rsidR="00A9588D" w:rsidRDefault="00A9588D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Fall of France</w:t>
      </w:r>
    </w:p>
    <w:p w:rsidR="00A9588D" w:rsidRDefault="00A9588D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Isolationism, America First Committee, Charles </w:t>
      </w:r>
      <w:r>
        <w:rPr>
          <w:rFonts w:ascii="Times New Roman" w:hAnsi="Times New Roman"/>
          <w:sz w:val="24"/>
          <w:szCs w:val="24"/>
        </w:rPr>
        <w:tab/>
        <w:t>Lindberg</w:t>
      </w:r>
    </w:p>
    <w:p w:rsidR="00A9588D" w:rsidRDefault="00A9588D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Smith Act (1940)-makes it a criminal offense to </w:t>
      </w:r>
      <w:r>
        <w:rPr>
          <w:rFonts w:ascii="Times New Roman" w:hAnsi="Times New Roman"/>
          <w:sz w:val="24"/>
          <w:szCs w:val="24"/>
        </w:rPr>
        <w:tab/>
        <w:t>plot against the government</w:t>
      </w:r>
    </w:p>
    <w:p w:rsidR="00A9588D" w:rsidRDefault="00A9588D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General Tojo (Japan)</w:t>
      </w:r>
    </w:p>
    <w:p w:rsidR="00A9588D" w:rsidRDefault="00A9588D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destroyer deal, Lend-Lease Act (1941)</w:t>
      </w:r>
    </w:p>
    <w:p w:rsidR="00A9588D" w:rsidRDefault="00A9588D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Election of 1940</w:t>
      </w:r>
    </w:p>
    <w:p w:rsidR="00A9588D" w:rsidRDefault="00B534D7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Atlantic Charter, August 1941</w:t>
      </w:r>
    </w:p>
    <w:p w:rsidR="00B534D7" w:rsidRDefault="007E0893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Pearl Harbor, December 7, 1941</w:t>
      </w:r>
    </w:p>
    <w:p w:rsidR="00A45494" w:rsidRDefault="00A45494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Navajo codetalkers</w:t>
      </w:r>
    </w:p>
    <w:p w:rsidR="00A45494" w:rsidRDefault="00A45494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Tuskegee Airmen (African American pilots)</w:t>
      </w:r>
    </w:p>
    <w:p w:rsidR="00A45494" w:rsidRDefault="00A45494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Women during WWII</w:t>
      </w:r>
    </w:p>
    <w:p w:rsidR="00A45494" w:rsidRDefault="00A45494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442</w:t>
      </w:r>
      <w:r w:rsidRPr="00A45494">
        <w:rPr>
          <w:rFonts w:ascii="Times New Roman" w:hAnsi="Times New Roman"/>
          <w:sz w:val="24"/>
          <w:szCs w:val="24"/>
          <w:vertAlign w:val="superscript"/>
        </w:rPr>
        <w:t>nd</w:t>
      </w:r>
      <w:r>
        <w:rPr>
          <w:rFonts w:ascii="Times New Roman" w:hAnsi="Times New Roman"/>
          <w:sz w:val="24"/>
          <w:szCs w:val="24"/>
        </w:rPr>
        <w:t xml:space="preserve"> Regiment (Japanese American unit)</w:t>
      </w:r>
    </w:p>
    <w:p w:rsidR="007E0893" w:rsidRDefault="007E0893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Japanese Internment</w:t>
      </w:r>
    </w:p>
    <w:p w:rsidR="007E0893" w:rsidRDefault="007E0893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Korematsu v. United States</w:t>
      </w:r>
    </w:p>
    <w:p w:rsidR="007E0893" w:rsidRDefault="007E0893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War Labor Board</w:t>
      </w:r>
    </w:p>
    <w:p w:rsidR="007E0893" w:rsidRDefault="007E0893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Office of Price Stabilization</w:t>
      </w:r>
    </w:p>
    <w:p w:rsidR="007E0893" w:rsidRDefault="007E0893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General Dwight D. Eisenhower, D-Day (6-6-44)</w:t>
      </w:r>
    </w:p>
    <w:p w:rsidR="007E0893" w:rsidRDefault="007E0893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Battle of Stalingrad (turning point in Europe)</w:t>
      </w:r>
    </w:p>
    <w:p w:rsidR="007E0893" w:rsidRDefault="007E0893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Battle of Midway (turning point in Pacific)</w:t>
      </w:r>
    </w:p>
    <w:p w:rsidR="007E0893" w:rsidRDefault="007E0893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Winston Churchill</w:t>
      </w:r>
    </w:p>
    <w:p w:rsidR="007E0893" w:rsidRDefault="007E0893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Casablanca Conference</w:t>
      </w:r>
    </w:p>
    <w:p w:rsidR="007E0893" w:rsidRDefault="007E0893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Teheran Conference</w:t>
      </w:r>
    </w:p>
    <w:p w:rsidR="007E0893" w:rsidRDefault="007E0893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“unconditional surrender”</w:t>
      </w:r>
    </w:p>
    <w:p w:rsidR="007E0893" w:rsidRDefault="007E0893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Okinawa, Iwo Jima</w:t>
      </w:r>
    </w:p>
    <w:p w:rsidR="007E0893" w:rsidRPr="007E0893" w:rsidRDefault="007E0893" w:rsidP="007E17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Battle of the Bulge (last German offensive)</w:t>
      </w:r>
    </w:p>
    <w:p w:rsidR="007E1783" w:rsidRDefault="007E0893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Manhattan Project, J. Robert Oppenheimer</w:t>
      </w:r>
    </w:p>
    <w:p w:rsidR="007E0893" w:rsidRDefault="007E0893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Atomic Bomb, Hiroshima and Nagasaki</w:t>
      </w:r>
    </w:p>
    <w:p w:rsidR="00EE4328" w:rsidRDefault="0031622E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31115</wp:posOffset>
            </wp:positionV>
            <wp:extent cx="1200150" cy="1381125"/>
            <wp:effectExtent l="19050" t="0" r="0" b="0"/>
            <wp:wrapTight wrapText="bothSides">
              <wp:wrapPolygon edited="0">
                <wp:start x="-343" y="0"/>
                <wp:lineTo x="-343" y="21451"/>
                <wp:lineTo x="21600" y="21451"/>
                <wp:lineTo x="21600" y="0"/>
                <wp:lineTo x="-343" y="0"/>
              </wp:wrapPolygon>
            </wp:wrapTight>
            <wp:docPr id="17" name="Picture 17" descr="abo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bomb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4328" w:rsidRDefault="00EE4328" w:rsidP="003B0498">
      <w:pPr>
        <w:spacing w:after="0"/>
        <w:rPr>
          <w:rFonts w:ascii="Times New Roman" w:hAnsi="Times New Roman"/>
          <w:sz w:val="24"/>
          <w:szCs w:val="24"/>
        </w:rPr>
      </w:pPr>
    </w:p>
    <w:p w:rsidR="007E0893" w:rsidRDefault="007E0893" w:rsidP="003B0498">
      <w:pPr>
        <w:spacing w:after="0"/>
        <w:rPr>
          <w:rFonts w:ascii="Times New Roman" w:hAnsi="Times New Roman"/>
          <w:sz w:val="24"/>
          <w:szCs w:val="24"/>
        </w:rPr>
      </w:pPr>
    </w:p>
    <w:p w:rsidR="00EE4328" w:rsidRDefault="00EE4328" w:rsidP="003B0498">
      <w:pPr>
        <w:spacing w:after="0"/>
        <w:rPr>
          <w:rFonts w:ascii="Times New Roman" w:hAnsi="Times New Roman"/>
          <w:sz w:val="24"/>
          <w:szCs w:val="24"/>
        </w:rPr>
      </w:pPr>
    </w:p>
    <w:p w:rsidR="00EE4328" w:rsidRDefault="00EE4328" w:rsidP="003B0498">
      <w:pPr>
        <w:spacing w:after="0"/>
        <w:rPr>
          <w:rFonts w:ascii="Times New Roman" w:hAnsi="Times New Roman"/>
          <w:sz w:val="24"/>
          <w:szCs w:val="24"/>
        </w:rPr>
      </w:pPr>
    </w:p>
    <w:p w:rsidR="00EE4328" w:rsidRDefault="00EE4328" w:rsidP="003B0498">
      <w:pPr>
        <w:spacing w:after="0"/>
        <w:rPr>
          <w:rFonts w:ascii="Times New Roman" w:hAnsi="Times New Roman"/>
          <w:sz w:val="24"/>
          <w:szCs w:val="24"/>
        </w:rPr>
      </w:pPr>
    </w:p>
    <w:p w:rsidR="00EE4328" w:rsidRDefault="00EE4328" w:rsidP="003B0498">
      <w:pPr>
        <w:spacing w:after="0"/>
        <w:rPr>
          <w:rFonts w:ascii="Times New Roman" w:hAnsi="Times New Roman"/>
          <w:sz w:val="24"/>
          <w:szCs w:val="24"/>
        </w:rPr>
      </w:pPr>
    </w:p>
    <w:p w:rsidR="007E0893" w:rsidRDefault="007E0893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Cold War Years:</w:t>
      </w:r>
    </w:p>
    <w:p w:rsidR="007E0893" w:rsidRDefault="007E0893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Yalta Conference (Feb. 1945)</w:t>
      </w:r>
    </w:p>
    <w:p w:rsidR="007E0893" w:rsidRDefault="00CD3D33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Potsdam</w:t>
      </w:r>
      <w:r w:rsidR="007E0893">
        <w:rPr>
          <w:rFonts w:ascii="Times New Roman" w:hAnsi="Times New Roman"/>
          <w:sz w:val="24"/>
          <w:szCs w:val="24"/>
        </w:rPr>
        <w:t xml:space="preserve"> Conference (July 1945)</w:t>
      </w:r>
    </w:p>
    <w:p w:rsidR="007E0893" w:rsidRDefault="007E0893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Partitioning:  Germany, Korea, Vietnam</w:t>
      </w:r>
    </w:p>
    <w:p w:rsidR="007E0893" w:rsidRDefault="007E0893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Charles de Gaulle</w:t>
      </w:r>
    </w:p>
    <w:p w:rsidR="007E0893" w:rsidRDefault="007E0893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Bretton Woods Conference</w:t>
      </w:r>
    </w:p>
    <w:p w:rsidR="007E0893" w:rsidRDefault="007E0893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Iron Curtain Speech (Churchill)</w:t>
      </w:r>
    </w:p>
    <w:p w:rsidR="007E0893" w:rsidRDefault="007E0893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San Francisco Conference</w:t>
      </w:r>
    </w:p>
    <w:p w:rsidR="007E0893" w:rsidRDefault="007E0893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United Nations Charter</w:t>
      </w:r>
    </w:p>
    <w:p w:rsidR="007E0893" w:rsidRDefault="007E0893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Atomic Energy Conference </w:t>
      </w:r>
    </w:p>
    <w:p w:rsidR="00356A5C" w:rsidRDefault="00356A5C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socialism</w:t>
      </w:r>
    </w:p>
    <w:p w:rsidR="00356A5C" w:rsidRDefault="00356A5C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communism</w:t>
      </w:r>
    </w:p>
    <w:p w:rsidR="00356A5C" w:rsidRDefault="00356A5C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superpowers</w:t>
      </w:r>
    </w:p>
    <w:p w:rsidR="00356A5C" w:rsidRDefault="00356A5C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satellites</w:t>
      </w:r>
    </w:p>
    <w:p w:rsidR="00356A5C" w:rsidRDefault="00356A5C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Nuremberg War Trials</w:t>
      </w:r>
    </w:p>
    <w:p w:rsidR="00356A5C" w:rsidRDefault="00356A5C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Department of Defense created</w:t>
      </w:r>
    </w:p>
    <w:p w:rsidR="00356A5C" w:rsidRDefault="00356A5C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George F. Kennan-containment theory</w:t>
      </w:r>
    </w:p>
    <w:p w:rsidR="00356A5C" w:rsidRDefault="00356A5C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Truman Doctrine, first used in Greece and </w:t>
      </w:r>
      <w:r>
        <w:rPr>
          <w:rFonts w:ascii="Times New Roman" w:hAnsi="Times New Roman"/>
          <w:sz w:val="24"/>
          <w:szCs w:val="24"/>
        </w:rPr>
        <w:tab/>
        <w:t>Turkey ($400 million in aid)</w:t>
      </w:r>
    </w:p>
    <w:p w:rsidR="00356A5C" w:rsidRDefault="00CD3D33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Marshall</w:t>
      </w:r>
      <w:r w:rsidR="00356A5C">
        <w:rPr>
          <w:rFonts w:ascii="Times New Roman" w:hAnsi="Times New Roman"/>
          <w:sz w:val="24"/>
          <w:szCs w:val="24"/>
        </w:rPr>
        <w:t xml:space="preserve"> Plan</w:t>
      </w:r>
    </w:p>
    <w:p w:rsidR="00356A5C" w:rsidRDefault="00356A5C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Point Four Program</w:t>
      </w:r>
    </w:p>
    <w:p w:rsidR="00356A5C" w:rsidRDefault="00356A5C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Israel created, 1948</w:t>
      </w:r>
    </w:p>
    <w:p w:rsidR="00356A5C" w:rsidRDefault="00356A5C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NATO</w:t>
      </w:r>
    </w:p>
    <w:p w:rsidR="00356A5C" w:rsidRDefault="00356A5C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SEATO</w:t>
      </w:r>
    </w:p>
    <w:p w:rsidR="00356A5C" w:rsidRDefault="00356A5C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CENTO</w:t>
      </w:r>
    </w:p>
    <w:p w:rsidR="00356A5C" w:rsidRDefault="00356A5C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collective security</w:t>
      </w:r>
    </w:p>
    <w:p w:rsidR="00356A5C" w:rsidRDefault="00356A5C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Fall of China (1949), Mao Zedong</w:t>
      </w:r>
    </w:p>
    <w:p w:rsidR="00356A5C" w:rsidRDefault="00356A5C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Korean War (1950-53)</w:t>
      </w:r>
    </w:p>
    <w:p w:rsidR="00356A5C" w:rsidRDefault="00356A5C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Truman-Macarthur Controversy</w:t>
      </w:r>
    </w:p>
    <w:p w:rsidR="00356A5C" w:rsidRDefault="00356A5C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Gandhi, non-violent protest</w:t>
      </w:r>
    </w:p>
    <w:p w:rsidR="00356A5C" w:rsidRDefault="00356A5C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John Foster Dulles, “policy of boldness”</w:t>
      </w:r>
    </w:p>
    <w:p w:rsidR="00356A5C" w:rsidRDefault="00356A5C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“massive retaliation”</w:t>
      </w:r>
    </w:p>
    <w:p w:rsidR="00356A5C" w:rsidRDefault="00356A5C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brinkmanship</w:t>
      </w:r>
    </w:p>
    <w:p w:rsidR="00356A5C" w:rsidRDefault="00356A5C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preemptive strike</w:t>
      </w:r>
    </w:p>
    <w:p w:rsidR="00356A5C" w:rsidRDefault="00CD3D33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Khrushchev</w:t>
      </w:r>
      <w:r w:rsidR="00356A5C">
        <w:rPr>
          <w:rFonts w:ascii="Times New Roman" w:hAnsi="Times New Roman"/>
          <w:sz w:val="24"/>
          <w:szCs w:val="24"/>
        </w:rPr>
        <w:t>, Geneva Summit</w:t>
      </w:r>
    </w:p>
    <w:p w:rsidR="00356A5C" w:rsidRDefault="00356A5C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Hungarian Revolt, 1956</w:t>
      </w:r>
    </w:p>
    <w:p w:rsidR="00356A5C" w:rsidRDefault="00356A5C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Organization of American States</w:t>
      </w:r>
    </w:p>
    <w:p w:rsidR="00356A5C" w:rsidRDefault="00356A5C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Nasser, Suez Canal</w:t>
      </w:r>
    </w:p>
    <w:p w:rsidR="00356A5C" w:rsidRDefault="00356A5C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Eisenhower Doctrine</w:t>
      </w:r>
    </w:p>
    <w:p w:rsidR="00356A5C" w:rsidRDefault="006F5DC8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Fidel Castro’s Revolution</w:t>
      </w:r>
    </w:p>
    <w:p w:rsidR="00356A5C" w:rsidRPr="006F5DC8" w:rsidRDefault="00356A5C" w:rsidP="003B0498">
      <w:pPr>
        <w:spacing w:after="0"/>
        <w:rPr>
          <w:rFonts w:ascii="Times New Roman" w:hAnsi="Times New Roman"/>
          <w:sz w:val="24"/>
          <w:szCs w:val="24"/>
          <w:u w:val="single"/>
        </w:rPr>
      </w:pPr>
      <w:r w:rsidRPr="006F5DC8">
        <w:rPr>
          <w:rFonts w:ascii="Times New Roman" w:hAnsi="Times New Roman"/>
          <w:sz w:val="24"/>
          <w:szCs w:val="24"/>
          <w:u w:val="single"/>
        </w:rPr>
        <w:t>Domestic Affairs of the 1940s and 1950s:</w:t>
      </w:r>
    </w:p>
    <w:p w:rsidR="00356A5C" w:rsidRDefault="00356A5C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G.I. Bill of Rights</w:t>
      </w:r>
    </w:p>
    <w:p w:rsidR="00356A5C" w:rsidRDefault="00356A5C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postwar inflation</w:t>
      </w:r>
    </w:p>
    <w:p w:rsidR="00356A5C" w:rsidRDefault="00781A0C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Baby Boom</w:t>
      </w:r>
    </w:p>
    <w:p w:rsidR="005E444E" w:rsidRDefault="005E444E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suburbs</w:t>
      </w:r>
    </w:p>
    <w:p w:rsidR="005E444E" w:rsidRDefault="005E444E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“white flight”</w:t>
      </w:r>
    </w:p>
    <w:p w:rsidR="00781A0C" w:rsidRDefault="00781A0C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Employment Act of 1946</w:t>
      </w:r>
    </w:p>
    <w:p w:rsidR="00781A0C" w:rsidRDefault="00781A0C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Taft Hartley </w:t>
      </w:r>
      <w:r w:rsidR="007473A1">
        <w:rPr>
          <w:rFonts w:ascii="Times New Roman" w:hAnsi="Times New Roman"/>
          <w:sz w:val="24"/>
          <w:szCs w:val="24"/>
        </w:rPr>
        <w:t>Act (1947)</w:t>
      </w:r>
    </w:p>
    <w:p w:rsidR="007473A1" w:rsidRDefault="007473A1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“right-to-work” laws</w:t>
      </w:r>
    </w:p>
    <w:p w:rsidR="007473A1" w:rsidRDefault="007473A1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Election of 1948</w:t>
      </w:r>
    </w:p>
    <w:p w:rsidR="007473A1" w:rsidRDefault="007473A1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Dixiecrats: J.Strom Thurmond</w:t>
      </w:r>
    </w:p>
    <w:p w:rsidR="007473A1" w:rsidRDefault="007473A1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McCarthyism</w:t>
      </w:r>
    </w:p>
    <w:p w:rsidR="007473A1" w:rsidRDefault="007473A1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House Un-American Activities Commission</w:t>
      </w:r>
    </w:p>
    <w:p w:rsidR="007473A1" w:rsidRDefault="007473A1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Julius and Ethel Rosenberg</w:t>
      </w:r>
    </w:p>
    <w:p w:rsidR="007473A1" w:rsidRDefault="007473A1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Alger Hiss</w:t>
      </w:r>
    </w:p>
    <w:p w:rsidR="00A45494" w:rsidRDefault="00A45494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Army-McCarthy hearings</w:t>
      </w:r>
    </w:p>
    <w:p w:rsidR="007473A1" w:rsidRDefault="007473A1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Whittaker Chambers, Pumpkin Papers, Nixon</w:t>
      </w:r>
    </w:p>
    <w:p w:rsidR="007473A1" w:rsidRDefault="007473A1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22</w:t>
      </w:r>
      <w:r w:rsidRPr="007473A1">
        <w:rPr>
          <w:rFonts w:ascii="Times New Roman" w:hAnsi="Times New Roman"/>
          <w:sz w:val="24"/>
          <w:szCs w:val="24"/>
          <w:vertAlign w:val="superscript"/>
        </w:rPr>
        <w:t>nd</w:t>
      </w:r>
      <w:r>
        <w:rPr>
          <w:rFonts w:ascii="Times New Roman" w:hAnsi="Times New Roman"/>
          <w:sz w:val="24"/>
          <w:szCs w:val="24"/>
        </w:rPr>
        <w:t xml:space="preserve"> Amendment-term limits on president (2), </w:t>
      </w:r>
      <w:r>
        <w:rPr>
          <w:rFonts w:ascii="Times New Roman" w:hAnsi="Times New Roman"/>
          <w:sz w:val="24"/>
          <w:szCs w:val="24"/>
        </w:rPr>
        <w:tab/>
        <w:t>passed 1947</w:t>
      </w:r>
    </w:p>
    <w:p w:rsidR="007473A1" w:rsidRDefault="007473A1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Ike and Modern Republicanism</w:t>
      </w:r>
    </w:p>
    <w:p w:rsidR="007473A1" w:rsidRDefault="007473A1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Federal Interstate Highway Act (1956)</w:t>
      </w:r>
    </w:p>
    <w:p w:rsidR="005F39D3" w:rsidRDefault="0031622E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1704975</wp:posOffset>
            </wp:positionH>
            <wp:positionV relativeFrom="paragraph">
              <wp:posOffset>33020</wp:posOffset>
            </wp:positionV>
            <wp:extent cx="1398905" cy="1051560"/>
            <wp:effectExtent l="19050" t="0" r="0" b="0"/>
            <wp:wrapTight wrapText="bothSides">
              <wp:wrapPolygon edited="0">
                <wp:start x="-294" y="0"/>
                <wp:lineTo x="-294" y="21130"/>
                <wp:lineTo x="21473" y="21130"/>
                <wp:lineTo x="21473" y="0"/>
                <wp:lineTo x="-294" y="0"/>
              </wp:wrapPolygon>
            </wp:wrapTight>
            <wp:docPr id="18" name="Picture 18" descr="sput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putnik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105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39D3">
        <w:rPr>
          <w:rFonts w:ascii="Times New Roman" w:hAnsi="Times New Roman"/>
          <w:sz w:val="24"/>
          <w:szCs w:val="24"/>
        </w:rPr>
        <w:t>Jimmy Hoffa</w:t>
      </w:r>
    </w:p>
    <w:p w:rsidR="005F39D3" w:rsidRDefault="005F39D3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Sputnik (1957)</w:t>
      </w:r>
    </w:p>
    <w:p w:rsidR="005F39D3" w:rsidRDefault="005F39D3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NASA (1958)</w:t>
      </w:r>
    </w:p>
    <w:p w:rsidR="005F39D3" w:rsidRDefault="005F39D3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AFL-CIO merger</w:t>
      </w:r>
    </w:p>
    <w:p w:rsidR="005F39D3" w:rsidRDefault="005F39D3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“military industrial complex”</w:t>
      </w:r>
    </w:p>
    <w:p w:rsidR="00A45494" w:rsidRDefault="00A45494" w:rsidP="003B0498">
      <w:pPr>
        <w:spacing w:after="0"/>
        <w:rPr>
          <w:rFonts w:ascii="Times New Roman" w:hAnsi="Times New Roman"/>
          <w:sz w:val="24"/>
          <w:szCs w:val="24"/>
        </w:rPr>
      </w:pPr>
    </w:p>
    <w:p w:rsidR="00A45494" w:rsidRDefault="00A45494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Civil Rights, 1940s and 1950s:</w:t>
      </w:r>
    </w:p>
    <w:p w:rsidR="00A45494" w:rsidRDefault="00A45494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desegregation of military (1948)</w:t>
      </w:r>
    </w:p>
    <w:p w:rsidR="00A45494" w:rsidRDefault="00A45494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Jackie Robinson breaks MLB color line</w:t>
      </w:r>
    </w:p>
    <w:p w:rsidR="00A45494" w:rsidRDefault="00A45494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Double V campaign (WWII)</w:t>
      </w:r>
    </w:p>
    <w:p w:rsidR="009F154C" w:rsidRDefault="009F154C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CORE (Congress on Racial Equality), James </w:t>
      </w:r>
      <w:r>
        <w:rPr>
          <w:rFonts w:ascii="Times New Roman" w:hAnsi="Times New Roman"/>
          <w:sz w:val="24"/>
          <w:szCs w:val="24"/>
        </w:rPr>
        <w:tab/>
        <w:t>Farmer</w:t>
      </w:r>
    </w:p>
    <w:p w:rsidR="009F154C" w:rsidRPr="009F154C" w:rsidRDefault="0031622E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1850390</wp:posOffset>
            </wp:positionH>
            <wp:positionV relativeFrom="paragraph">
              <wp:posOffset>106045</wp:posOffset>
            </wp:positionV>
            <wp:extent cx="1252855" cy="835025"/>
            <wp:effectExtent l="19050" t="0" r="4445" b="0"/>
            <wp:wrapTight wrapText="bothSides">
              <wp:wrapPolygon edited="0">
                <wp:start x="-328" y="0"/>
                <wp:lineTo x="-328" y="21189"/>
                <wp:lineTo x="21677" y="21189"/>
                <wp:lineTo x="21677" y="0"/>
                <wp:lineTo x="-328" y="0"/>
              </wp:wrapPolygon>
            </wp:wrapTight>
            <wp:docPr id="19" name="Picture 19" descr="martinlutherkingj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rtinlutherkingjr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55" cy="83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154C">
        <w:rPr>
          <w:rFonts w:ascii="Times New Roman" w:hAnsi="Times New Roman"/>
          <w:i/>
          <w:sz w:val="24"/>
          <w:szCs w:val="24"/>
        </w:rPr>
        <w:t>Brown v. Board of Education</w:t>
      </w:r>
      <w:r w:rsidR="009F154C">
        <w:rPr>
          <w:rFonts w:ascii="Times New Roman" w:hAnsi="Times New Roman"/>
          <w:sz w:val="24"/>
          <w:szCs w:val="24"/>
        </w:rPr>
        <w:t xml:space="preserve"> (1954)</w:t>
      </w:r>
    </w:p>
    <w:p w:rsidR="009F154C" w:rsidRDefault="009F154C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Rosa Parks</w:t>
      </w:r>
    </w:p>
    <w:p w:rsidR="009F154C" w:rsidRDefault="009F154C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Montgomery Bus Boycott</w:t>
      </w:r>
    </w:p>
    <w:p w:rsidR="009F154C" w:rsidRDefault="009F154C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Martin Luther King, Jr.</w:t>
      </w:r>
    </w:p>
    <w:p w:rsidR="009F154C" w:rsidRDefault="009F154C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NAACP</w:t>
      </w:r>
    </w:p>
    <w:p w:rsidR="009F154C" w:rsidRDefault="009F154C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Little Rock Nine, Central High School (1957)</w:t>
      </w:r>
    </w:p>
    <w:p w:rsidR="009F154C" w:rsidRDefault="009F154C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George Wallace, “segregation today, segregation </w:t>
      </w:r>
      <w:r>
        <w:rPr>
          <w:rFonts w:ascii="Times New Roman" w:hAnsi="Times New Roman"/>
          <w:sz w:val="24"/>
          <w:szCs w:val="24"/>
        </w:rPr>
        <w:tab/>
        <w:t>tomorrow, segregation forever!”</w:t>
      </w:r>
    </w:p>
    <w:p w:rsidR="00A45494" w:rsidRDefault="00A45494" w:rsidP="003B0498">
      <w:pPr>
        <w:spacing w:after="0"/>
        <w:rPr>
          <w:rFonts w:ascii="Times New Roman" w:hAnsi="Times New Roman"/>
          <w:sz w:val="24"/>
          <w:szCs w:val="24"/>
        </w:rPr>
      </w:pPr>
    </w:p>
    <w:p w:rsidR="00A45494" w:rsidRPr="005E444E" w:rsidRDefault="00A45494" w:rsidP="003B0498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  <w:r w:rsidRPr="005E444E">
        <w:rPr>
          <w:rFonts w:ascii="Times New Roman" w:hAnsi="Times New Roman"/>
          <w:b/>
          <w:sz w:val="24"/>
          <w:szCs w:val="24"/>
          <w:u w:val="single"/>
        </w:rPr>
        <w:t>UNIT NINE:  1960 to Present</w:t>
      </w:r>
    </w:p>
    <w:p w:rsidR="00A45494" w:rsidRDefault="00A45494" w:rsidP="003B0498">
      <w:pPr>
        <w:spacing w:after="0"/>
        <w:rPr>
          <w:rFonts w:ascii="Times New Roman" w:hAnsi="Times New Roman"/>
          <w:sz w:val="24"/>
          <w:szCs w:val="24"/>
        </w:rPr>
      </w:pPr>
    </w:p>
    <w:p w:rsidR="009F154C" w:rsidRDefault="009F154C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Civil Rights, 1960s:</w:t>
      </w:r>
    </w:p>
    <w:p w:rsidR="009F154C" w:rsidRDefault="009F154C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Sit-in movement</w:t>
      </w:r>
    </w:p>
    <w:p w:rsidR="009F154C" w:rsidRDefault="009F154C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SNCC (Student Non-Violent Coordinating </w:t>
      </w:r>
      <w:r>
        <w:rPr>
          <w:rFonts w:ascii="Times New Roman" w:hAnsi="Times New Roman"/>
          <w:sz w:val="24"/>
          <w:szCs w:val="24"/>
        </w:rPr>
        <w:tab/>
        <w:t>Committee)-Stokley Carmichael</w:t>
      </w:r>
    </w:p>
    <w:p w:rsidR="009F154C" w:rsidRDefault="009F154C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Freedom Riders</w:t>
      </w:r>
    </w:p>
    <w:p w:rsidR="009F154C" w:rsidRDefault="009F154C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Freedom Summer</w:t>
      </w:r>
    </w:p>
    <w:p w:rsidR="009F154C" w:rsidRDefault="009F154C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Birmingham, Alabama</w:t>
      </w:r>
    </w:p>
    <w:p w:rsidR="009F154C" w:rsidRDefault="009F154C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Children’s Marches</w:t>
      </w:r>
    </w:p>
    <w:p w:rsidR="009F154C" w:rsidRDefault="009F154C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16</w:t>
      </w:r>
      <w:r w:rsidRPr="009F154C">
        <w:rPr>
          <w:rFonts w:ascii="Times New Roman" w:hAnsi="Times New Roman"/>
          <w:sz w:val="24"/>
          <w:szCs w:val="24"/>
          <w:vertAlign w:val="superscript"/>
        </w:rPr>
        <w:t>th</w:t>
      </w:r>
      <w:r>
        <w:rPr>
          <w:rFonts w:ascii="Times New Roman" w:hAnsi="Times New Roman"/>
          <w:sz w:val="24"/>
          <w:szCs w:val="24"/>
        </w:rPr>
        <w:t xml:space="preserve"> Street Church Bombing</w:t>
      </w:r>
    </w:p>
    <w:p w:rsidR="009F154C" w:rsidRDefault="009F154C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MLK, Jr:  </w:t>
      </w:r>
      <w:r>
        <w:rPr>
          <w:rFonts w:ascii="Times New Roman" w:hAnsi="Times New Roman"/>
          <w:i/>
          <w:sz w:val="24"/>
          <w:szCs w:val="24"/>
        </w:rPr>
        <w:t>Letters from a Birmingham Jail</w:t>
      </w: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  <w:t>advocated non-violent resistance</w:t>
      </w:r>
    </w:p>
    <w:p w:rsidR="009F154C" w:rsidRDefault="009F154C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March on Washington, </w:t>
      </w:r>
      <w:r>
        <w:rPr>
          <w:rFonts w:ascii="Times New Roman" w:hAnsi="Times New Roman"/>
          <w:i/>
          <w:sz w:val="24"/>
          <w:szCs w:val="24"/>
        </w:rPr>
        <w:t>I have a Dream</w:t>
      </w:r>
      <w:r>
        <w:rPr>
          <w:rFonts w:ascii="Times New Roman" w:hAnsi="Times New Roman"/>
          <w:sz w:val="24"/>
          <w:szCs w:val="24"/>
        </w:rPr>
        <w:t xml:space="preserve"> speech</w:t>
      </w:r>
    </w:p>
    <w:p w:rsidR="009F154C" w:rsidRDefault="009F154C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Civil Rights Act of 1964</w:t>
      </w:r>
    </w:p>
    <w:p w:rsidR="009F154C" w:rsidRDefault="009F154C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Voting Rights Act of 1965</w:t>
      </w:r>
    </w:p>
    <w:p w:rsidR="009F154C" w:rsidRDefault="009F154C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24</w:t>
      </w:r>
      <w:r w:rsidRPr="009F154C">
        <w:rPr>
          <w:rFonts w:ascii="Times New Roman" w:hAnsi="Times New Roman"/>
          <w:sz w:val="24"/>
          <w:szCs w:val="24"/>
          <w:vertAlign w:val="superscript"/>
        </w:rPr>
        <w:t>th</w:t>
      </w:r>
      <w:r>
        <w:rPr>
          <w:rFonts w:ascii="Times New Roman" w:hAnsi="Times New Roman"/>
          <w:sz w:val="24"/>
          <w:szCs w:val="24"/>
        </w:rPr>
        <w:t xml:space="preserve"> Amendment-abolish poll tax (1964)</w:t>
      </w:r>
    </w:p>
    <w:p w:rsidR="009F154C" w:rsidRDefault="009F154C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Malcolm X (assassinated 1965)</w:t>
      </w:r>
    </w:p>
    <w:p w:rsidR="009F154C" w:rsidRDefault="009F154C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Black Power</w:t>
      </w:r>
    </w:p>
    <w:p w:rsidR="009F154C" w:rsidRDefault="009F154C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Black Pride</w:t>
      </w:r>
    </w:p>
    <w:p w:rsidR="009F154C" w:rsidRDefault="009F154C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Black Panther Movement (Oakland, CA)</w:t>
      </w:r>
    </w:p>
    <w:p w:rsidR="009F154C" w:rsidRDefault="009F154C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Assassination of</w:t>
      </w:r>
      <w:r w:rsidR="00EA123C">
        <w:rPr>
          <w:rFonts w:ascii="Times New Roman" w:hAnsi="Times New Roman"/>
          <w:sz w:val="24"/>
          <w:szCs w:val="24"/>
        </w:rPr>
        <w:t xml:space="preserve"> Dr. King (1968) in Memphis</w:t>
      </w:r>
    </w:p>
    <w:p w:rsidR="00A45494" w:rsidRDefault="00A45494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“New Frontier” (JFK)</w:t>
      </w:r>
    </w:p>
    <w:p w:rsidR="00A45494" w:rsidRDefault="00A45494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Election of 1960, electronic media</w:t>
      </w:r>
    </w:p>
    <w:p w:rsidR="00A45494" w:rsidRDefault="00A45494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Camelot</w:t>
      </w:r>
    </w:p>
    <w:p w:rsidR="00A45494" w:rsidRDefault="00A45494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Bay of Pigs Invasion</w:t>
      </w:r>
    </w:p>
    <w:p w:rsidR="00A45494" w:rsidRDefault="00A45494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Alliance for Progress</w:t>
      </w:r>
    </w:p>
    <w:p w:rsidR="00A45494" w:rsidRDefault="00A45494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Peace Corps</w:t>
      </w:r>
    </w:p>
    <w:p w:rsidR="00A45494" w:rsidRDefault="00A45494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Cuban Missile Crisis</w:t>
      </w:r>
    </w:p>
    <w:p w:rsidR="00A45494" w:rsidRDefault="00A45494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Assassination of JFK by Lee Harvey Oswald, </w:t>
      </w:r>
      <w:r>
        <w:rPr>
          <w:rFonts w:ascii="Times New Roman" w:hAnsi="Times New Roman"/>
          <w:sz w:val="24"/>
          <w:szCs w:val="24"/>
        </w:rPr>
        <w:tab/>
        <w:t>Nov. 22, 1963</w:t>
      </w:r>
    </w:p>
    <w:p w:rsidR="00A45494" w:rsidRDefault="00A45494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The Feminine Mystique</w:t>
      </w:r>
      <w:r>
        <w:rPr>
          <w:rFonts w:ascii="Times New Roman" w:hAnsi="Times New Roman"/>
          <w:sz w:val="24"/>
          <w:szCs w:val="24"/>
        </w:rPr>
        <w:t>, Betty Friedan</w:t>
      </w:r>
    </w:p>
    <w:p w:rsidR="00A45494" w:rsidRDefault="00A45494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Origins of feminist movement</w:t>
      </w:r>
    </w:p>
    <w:p w:rsidR="009F154C" w:rsidRPr="00A45494" w:rsidRDefault="009F154C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Assassination of Bobby Kennedy (1968)</w:t>
      </w:r>
    </w:p>
    <w:p w:rsidR="009F154C" w:rsidRDefault="009F154C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Great Society/War on Poverty</w:t>
      </w:r>
      <w:r w:rsidR="00EA123C">
        <w:rPr>
          <w:rFonts w:ascii="Times New Roman" w:hAnsi="Times New Roman"/>
          <w:sz w:val="24"/>
          <w:szCs w:val="24"/>
        </w:rPr>
        <w:t xml:space="preserve"> (LBJ)</w:t>
      </w:r>
    </w:p>
    <w:p w:rsidR="009F154C" w:rsidRDefault="009F154C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Vietnam War-Gulf of Tonkin Resolution (1964), </w:t>
      </w:r>
      <w:r>
        <w:rPr>
          <w:rFonts w:ascii="Times New Roman" w:hAnsi="Times New Roman"/>
          <w:sz w:val="24"/>
          <w:szCs w:val="24"/>
        </w:rPr>
        <w:tab/>
        <w:t>Tet Offensive (1968)</w:t>
      </w:r>
    </w:p>
    <w:p w:rsidR="009F154C" w:rsidRDefault="009F154C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counterculture movement/hippies</w:t>
      </w:r>
    </w:p>
    <w:p w:rsidR="009F154C" w:rsidRDefault="009F154C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Pentagon Papers</w:t>
      </w:r>
    </w:p>
    <w:p w:rsidR="007473A1" w:rsidRDefault="00A45494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détente</w:t>
      </w:r>
    </w:p>
    <w:p w:rsidR="00A45494" w:rsidRDefault="00A45494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Vietnamization</w:t>
      </w:r>
    </w:p>
    <w:p w:rsidR="00A45494" w:rsidRDefault="00A45494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Fall of Saigon, 1975</w:t>
      </w:r>
    </w:p>
    <w:p w:rsidR="00A45494" w:rsidRDefault="009F154C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Cambodia bombings</w:t>
      </w:r>
    </w:p>
    <w:p w:rsidR="009F154C" w:rsidRDefault="009F154C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Kent State (1970)</w:t>
      </w:r>
    </w:p>
    <w:p w:rsidR="009F154C" w:rsidRDefault="009F154C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War Powers Act (1973)</w:t>
      </w:r>
    </w:p>
    <w:p w:rsidR="00EE4328" w:rsidRDefault="00EE4328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“I’m not a crook” (Nixon)</w:t>
      </w:r>
      <w:r w:rsidR="006F5DC8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>Watergate sca</w:t>
      </w:r>
      <w:r w:rsidR="006F5DC8">
        <w:rPr>
          <w:rFonts w:ascii="Times New Roman" w:hAnsi="Times New Roman"/>
          <w:sz w:val="24"/>
          <w:szCs w:val="24"/>
        </w:rPr>
        <w:t xml:space="preserve">ndal, Nixon resigns, </w:t>
      </w:r>
      <w:r>
        <w:rPr>
          <w:rFonts w:ascii="Times New Roman" w:hAnsi="Times New Roman"/>
          <w:sz w:val="24"/>
          <w:szCs w:val="24"/>
        </w:rPr>
        <w:t>Ford pardons Nixon</w:t>
      </w:r>
    </w:p>
    <w:p w:rsidR="00A45494" w:rsidRDefault="00EE4328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Camp David Accords</w:t>
      </w:r>
    </w:p>
    <w:p w:rsidR="00A45494" w:rsidRDefault="00A45494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Iran Hostage Crisis</w:t>
      </w:r>
    </w:p>
    <w:p w:rsidR="00A45494" w:rsidRDefault="00A45494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boycott of 1980 Olympics in Moscow</w:t>
      </w:r>
    </w:p>
    <w:p w:rsidR="00A45494" w:rsidRDefault="004374A6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HIV/AIDS crisis (1980s)</w:t>
      </w:r>
    </w:p>
    <w:p w:rsidR="00A45494" w:rsidRDefault="00A45494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Iran-Contra Affair</w:t>
      </w:r>
    </w:p>
    <w:p w:rsidR="004374A6" w:rsidRDefault="004374A6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Sandra Day O’Connor</w:t>
      </w:r>
    </w:p>
    <w:p w:rsidR="006F5DC8" w:rsidRDefault="006F5DC8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Geraldine Fierro (first woman on a P/VP ticket)</w:t>
      </w:r>
    </w:p>
    <w:p w:rsidR="00A45494" w:rsidRDefault="00A45494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supply-side economics (Reaganomics), trickle-</w:t>
      </w:r>
      <w:r>
        <w:rPr>
          <w:rFonts w:ascii="Times New Roman" w:hAnsi="Times New Roman"/>
          <w:sz w:val="24"/>
          <w:szCs w:val="24"/>
        </w:rPr>
        <w:tab/>
        <w:t>down theory</w:t>
      </w:r>
    </w:p>
    <w:p w:rsidR="00EE4328" w:rsidRDefault="004374A6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Space Shuttle Disaster</w:t>
      </w:r>
    </w:p>
    <w:p w:rsidR="00EE4328" w:rsidRDefault="00EE4328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Gulf War (1991)</w:t>
      </w:r>
      <w:r w:rsidR="006F5DC8">
        <w:rPr>
          <w:rFonts w:ascii="Times New Roman" w:hAnsi="Times New Roman"/>
          <w:sz w:val="24"/>
          <w:szCs w:val="24"/>
        </w:rPr>
        <w:t>/Operation Desert Storm</w:t>
      </w:r>
    </w:p>
    <w:p w:rsidR="00EE4328" w:rsidRDefault="00EE4328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Saddam Hussein</w:t>
      </w:r>
    </w:p>
    <w:p w:rsidR="00EE4328" w:rsidRDefault="00EE4328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“Read my lips, No New Taxes!” (Bush, Sr.)</w:t>
      </w:r>
    </w:p>
    <w:p w:rsidR="00EE4328" w:rsidRDefault="00EE4328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NAFTA (1994)</w:t>
      </w:r>
    </w:p>
    <w:p w:rsidR="006F5DC8" w:rsidRDefault="006F5DC8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Monica Lewinsky and Whitewater scandals</w:t>
      </w:r>
    </w:p>
    <w:p w:rsidR="006F5DC8" w:rsidRPr="00EA123C" w:rsidRDefault="006F5DC8" w:rsidP="003B04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Newt Gingrich’s “Contract with America”</w:t>
      </w:r>
    </w:p>
    <w:p w:rsidR="00EE4328" w:rsidRPr="00EE4328" w:rsidRDefault="00EE4328" w:rsidP="003B0498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EE4328">
        <w:rPr>
          <w:rFonts w:ascii="Times New Roman" w:hAnsi="Times New Roman"/>
          <w:color w:val="000000"/>
          <w:sz w:val="24"/>
          <w:szCs w:val="24"/>
        </w:rPr>
        <w:t>Quizzes Available on:</w:t>
      </w:r>
    </w:p>
    <w:p w:rsidR="00EE4328" w:rsidRPr="00CD3D33" w:rsidRDefault="00EE4328" w:rsidP="003B0498">
      <w:pPr>
        <w:spacing w:after="0"/>
        <w:rPr>
          <w:rFonts w:ascii="Times New Roman" w:hAnsi="Times New Roman"/>
          <w:color w:val="000000"/>
          <w:sz w:val="24"/>
          <w:szCs w:val="24"/>
        </w:rPr>
      </w:pPr>
      <w:hyperlink r:id="rId21" w:history="1">
        <w:r w:rsidRPr="00EE4328">
          <w:rPr>
            <w:rStyle w:val="Hyperlink"/>
            <w:rFonts w:ascii="Times New Roman" w:hAnsi="Times New Roman"/>
            <w:color w:val="000000"/>
            <w:sz w:val="24"/>
            <w:szCs w:val="24"/>
          </w:rPr>
          <w:t>www.historyteacher.net</w:t>
        </w:r>
      </w:hyperlink>
    </w:p>
    <w:sectPr w:rsidR="00EE4328" w:rsidRPr="00CD3D33" w:rsidSect="00EA123C">
      <w:type w:val="continuous"/>
      <w:pgSz w:w="12240" w:h="15840"/>
      <w:pgMar w:top="864" w:right="864" w:bottom="864" w:left="864" w:header="720" w:footer="720" w:gutter="0"/>
      <w:cols w:num="2" w:sep="1"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3B0498"/>
    <w:rsid w:val="00031CA5"/>
    <w:rsid w:val="00034D3B"/>
    <w:rsid w:val="00035B50"/>
    <w:rsid w:val="00045224"/>
    <w:rsid w:val="0007034C"/>
    <w:rsid w:val="00094974"/>
    <w:rsid w:val="000A3D84"/>
    <w:rsid w:val="000A54E5"/>
    <w:rsid w:val="000B2FD9"/>
    <w:rsid w:val="001146C8"/>
    <w:rsid w:val="001206C8"/>
    <w:rsid w:val="00141B69"/>
    <w:rsid w:val="00145E91"/>
    <w:rsid w:val="001E6A35"/>
    <w:rsid w:val="001F7DF4"/>
    <w:rsid w:val="002119F4"/>
    <w:rsid w:val="0031622E"/>
    <w:rsid w:val="00356A5C"/>
    <w:rsid w:val="003B0498"/>
    <w:rsid w:val="003C3DA5"/>
    <w:rsid w:val="003F2692"/>
    <w:rsid w:val="004261F3"/>
    <w:rsid w:val="004374A6"/>
    <w:rsid w:val="004E1914"/>
    <w:rsid w:val="0050338C"/>
    <w:rsid w:val="00527B40"/>
    <w:rsid w:val="005343CD"/>
    <w:rsid w:val="005505FA"/>
    <w:rsid w:val="00566151"/>
    <w:rsid w:val="005755DA"/>
    <w:rsid w:val="005A131A"/>
    <w:rsid w:val="005E444E"/>
    <w:rsid w:val="005F39D3"/>
    <w:rsid w:val="00636745"/>
    <w:rsid w:val="00684A45"/>
    <w:rsid w:val="0068504B"/>
    <w:rsid w:val="006C4575"/>
    <w:rsid w:val="006F5DC8"/>
    <w:rsid w:val="00733E32"/>
    <w:rsid w:val="007473A1"/>
    <w:rsid w:val="007570EF"/>
    <w:rsid w:val="007640EF"/>
    <w:rsid w:val="007721DB"/>
    <w:rsid w:val="00776707"/>
    <w:rsid w:val="00781A0C"/>
    <w:rsid w:val="007E0893"/>
    <w:rsid w:val="007E1783"/>
    <w:rsid w:val="007F3383"/>
    <w:rsid w:val="00862C67"/>
    <w:rsid w:val="00883735"/>
    <w:rsid w:val="008E017F"/>
    <w:rsid w:val="00932FFD"/>
    <w:rsid w:val="009412D2"/>
    <w:rsid w:val="009472D9"/>
    <w:rsid w:val="00962D79"/>
    <w:rsid w:val="00985D4D"/>
    <w:rsid w:val="009F154C"/>
    <w:rsid w:val="00A45494"/>
    <w:rsid w:val="00A7331C"/>
    <w:rsid w:val="00A807EF"/>
    <w:rsid w:val="00A83973"/>
    <w:rsid w:val="00A9588D"/>
    <w:rsid w:val="00AC7AEF"/>
    <w:rsid w:val="00B1103E"/>
    <w:rsid w:val="00B43B65"/>
    <w:rsid w:val="00B534D7"/>
    <w:rsid w:val="00B57984"/>
    <w:rsid w:val="00B930D8"/>
    <w:rsid w:val="00BA40D1"/>
    <w:rsid w:val="00BD61CB"/>
    <w:rsid w:val="00BF1120"/>
    <w:rsid w:val="00C106F0"/>
    <w:rsid w:val="00C81BDB"/>
    <w:rsid w:val="00CD3D33"/>
    <w:rsid w:val="00CD7BFC"/>
    <w:rsid w:val="00CE543C"/>
    <w:rsid w:val="00D0147C"/>
    <w:rsid w:val="00D04564"/>
    <w:rsid w:val="00D81DE7"/>
    <w:rsid w:val="00D8267B"/>
    <w:rsid w:val="00DD564D"/>
    <w:rsid w:val="00EA123C"/>
    <w:rsid w:val="00EB5397"/>
    <w:rsid w:val="00EC3835"/>
    <w:rsid w:val="00ED5D66"/>
    <w:rsid w:val="00EE4328"/>
    <w:rsid w:val="00F120AA"/>
    <w:rsid w:val="00F5432E"/>
    <w:rsid w:val="00F63377"/>
    <w:rsid w:val="00F63B2A"/>
    <w:rsid w:val="00F6589B"/>
    <w:rsid w:val="00F825E2"/>
    <w:rsid w:val="00F879AA"/>
    <w:rsid w:val="00FB2C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reet"/>
  <w:smartTagType w:namespaceuri="urn:schemas-microsoft-com:office:smarttags" w:name="State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City"/>
  <w:smartTagType w:namespaceuri="urn:schemas-microsoft-com:office:smarttags" w:name="time"/>
  <w:smartTagType w:namespaceuri="urn:schemas-microsoft-com:office:smarttags" w:name="address"/>
  <w:smartTagType w:namespaceuri="urn:schemas-microsoft-com:office:smarttags" w:name="place"/>
  <w:smartTagType w:namespaceuri="urn:schemas-microsoft-com:office:smarttags" w:name="country-region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3835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EE432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hyperlink" Target="http://www.historyteacher.net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4213</Words>
  <Characters>24020</Characters>
  <Application>Microsoft Office Word</Application>
  <DocSecurity>0</DocSecurity>
  <Lines>200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TJUHSD</Company>
  <LinksUpToDate>false</LinksUpToDate>
  <CharactersWithSpaces>28177</CharactersWithSpaces>
  <SharedDoc>false</SharedDoc>
  <HLinks>
    <vt:vector size="6" baseType="variant">
      <vt:variant>
        <vt:i4>2162730</vt:i4>
      </vt:variant>
      <vt:variant>
        <vt:i4>0</vt:i4>
      </vt:variant>
      <vt:variant>
        <vt:i4>0</vt:i4>
      </vt:variant>
      <vt:variant>
        <vt:i4>5</vt:i4>
      </vt:variant>
      <vt:variant>
        <vt:lpwstr>http://www.historyteacher.net/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grif4809</dc:creator>
  <cp:lastModifiedBy>marc.sprintz</cp:lastModifiedBy>
  <cp:revision>2</cp:revision>
  <dcterms:created xsi:type="dcterms:W3CDTF">2015-03-27T18:58:00Z</dcterms:created>
  <dcterms:modified xsi:type="dcterms:W3CDTF">2015-03-27T18:58:00Z</dcterms:modified>
</cp:coreProperties>
</file>